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eastAsia="Times New Roman" w:cs="Calibri" w:cstheme="minorHAnsi"/>
          <w:sz w:val="32"/>
          <w:szCs w:val="32"/>
          <w:lang w:eastAsia="pl-PL"/>
        </w:rPr>
      </w:pPr>
      <w:r>
        <w:rPr>
          <w:rFonts w:eastAsia="Times New Roman" w:cs="Calibri" w:cstheme="minorHAnsi"/>
          <w:b/>
          <w:sz w:val="32"/>
          <w:szCs w:val="32"/>
          <w:lang w:eastAsia="pl-PL"/>
        </w:rPr>
        <w:t>WEWNĄTRZSZKOLNE ZASADY OCENIANIA</w:t>
      </w:r>
    </w:p>
    <w:p>
      <w:pPr>
        <w:pStyle w:val="Normal"/>
        <w:spacing w:lineRule="auto" w:line="240" w:before="0" w:after="0"/>
        <w:jc w:val="center"/>
        <w:rPr>
          <w:rFonts w:eastAsia="Times New Roman" w:cs="Calibri" w:cstheme="minorHAnsi"/>
          <w:sz w:val="32"/>
          <w:szCs w:val="32"/>
          <w:lang w:eastAsia="pl-PL"/>
        </w:rPr>
      </w:pPr>
      <w:r>
        <w:rPr>
          <w:rFonts w:eastAsia="Times New Roman" w:cs="Calibri" w:cstheme="minorHAnsi"/>
          <w:b/>
          <w:sz w:val="32"/>
          <w:szCs w:val="32"/>
          <w:lang w:eastAsia="pl-PL"/>
        </w:rPr>
        <w:t xml:space="preserve">SZKOŁY PODSTAWOWEJ </w:t>
      </w:r>
    </w:p>
    <w:p>
      <w:pPr>
        <w:pStyle w:val="Normal"/>
        <w:spacing w:lineRule="auto" w:line="240" w:before="0" w:after="0"/>
        <w:jc w:val="center"/>
        <w:rPr>
          <w:rFonts w:eastAsia="Times New Roman" w:cs="Calibri" w:cstheme="minorHAnsi"/>
          <w:sz w:val="32"/>
          <w:szCs w:val="32"/>
          <w:lang w:eastAsia="pl-PL"/>
        </w:rPr>
      </w:pPr>
      <w:r>
        <w:rPr>
          <w:rFonts w:eastAsia="Times New Roman" w:cs="Calibri" w:cstheme="minorHAnsi"/>
          <w:b/>
          <w:sz w:val="32"/>
          <w:szCs w:val="32"/>
          <w:lang w:eastAsia="pl-PL"/>
        </w:rPr>
        <w:t>IM. TADEUSZA KOŚCIUSZKI W NIEMYSŁOWIE</w:t>
      </w:r>
    </w:p>
    <w:p>
      <w:pPr>
        <w:pStyle w:val="Normal"/>
        <w:spacing w:lineRule="auto" w:line="240" w:before="0" w:after="0"/>
        <w:rPr>
          <w:rFonts w:eastAsia="Times New Roman" w:cs="Calibri" w:cstheme="minorHAnsi"/>
          <w:color w:val="002060"/>
          <w:sz w:val="24"/>
          <w:szCs w:val="24"/>
          <w:lang w:eastAsia="pl-PL"/>
        </w:rPr>
      </w:pPr>
      <w:r>
        <w:rPr>
          <w:rFonts w:eastAsia="Times New Roman" w:cs="Calibri" w:cstheme="minorHAnsi"/>
          <w:color w:val="002060"/>
          <w:sz w:val="24"/>
          <w:szCs w:val="24"/>
          <w:lang w:eastAsia="pl-PL"/>
        </w:rPr>
      </w:r>
    </w:p>
    <w:p>
      <w:pPr>
        <w:pStyle w:val="Normal"/>
        <w:spacing w:lineRule="auto" w:line="240" w:before="0" w:after="0"/>
        <w:rPr>
          <w:rFonts w:eastAsia="Times New Roman" w:cs="Calibri" w:cstheme="minorHAnsi"/>
          <w:color w:val="002060"/>
          <w:sz w:val="24"/>
          <w:szCs w:val="24"/>
          <w:lang w:eastAsia="pl-PL"/>
        </w:rPr>
      </w:pPr>
      <w:r>
        <w:rPr>
          <w:rFonts w:eastAsia="Times New Roman" w:cs="Calibri" w:cstheme="minorHAnsi"/>
          <w:color w:val="002060"/>
          <w:sz w:val="24"/>
          <w:szCs w:val="24"/>
          <w:lang w:eastAsia="pl-PL"/>
        </w:rPr>
        <w:drawing>
          <wp:anchor behindDoc="0" distT="0" distB="0" distL="0" distR="0" simplePos="0" locked="0" layoutInCell="1" allowOverlap="1" relativeHeight="2">
            <wp:simplePos x="0" y="0"/>
            <wp:positionH relativeFrom="column">
              <wp:posOffset>2548255</wp:posOffset>
            </wp:positionH>
            <wp:positionV relativeFrom="paragraph">
              <wp:posOffset>10160</wp:posOffset>
            </wp:positionV>
            <wp:extent cx="514350" cy="514350"/>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14350" cy="514350"/>
                    </a:xfrm>
                    <a:prstGeom prst="rect">
                      <a:avLst/>
                    </a:prstGeom>
                    <a:noFill/>
                  </pic:spPr>
                </pic:pic>
              </a:graphicData>
            </a:graphic>
          </wp:anchor>
        </w:drawing>
      </w:r>
    </w:p>
    <w:p>
      <w:pPr>
        <w:pStyle w:val="Normal"/>
        <w:spacing w:lineRule="auto" w:line="240" w:before="0" w:after="0"/>
        <w:rPr>
          <w:rFonts w:eastAsia="Times New Roman" w:cs="Calibri" w:cstheme="minorHAnsi"/>
          <w:color w:val="002060"/>
          <w:sz w:val="24"/>
          <w:szCs w:val="24"/>
          <w:lang w:eastAsia="pl-PL"/>
        </w:rPr>
      </w:pPr>
      <w:r>
        <w:rPr>
          <w:rFonts w:eastAsia="Times New Roman" w:cs="Calibri" w:cstheme="minorHAnsi"/>
          <w:color w:val="002060"/>
          <w:sz w:val="24"/>
          <w:szCs w:val="24"/>
          <w:lang w:eastAsia="pl-PL"/>
        </w:rPr>
      </w:r>
    </w:p>
    <w:p>
      <w:pPr>
        <w:pStyle w:val="Normal"/>
        <w:spacing w:lineRule="auto" w:line="240" w:before="0" w:after="0"/>
        <w:rPr>
          <w:rFonts w:eastAsia="Times New Roman" w:cs="Calibri" w:cstheme="minorHAnsi"/>
          <w:color w:val="002060"/>
          <w:sz w:val="24"/>
          <w:szCs w:val="24"/>
          <w:lang w:eastAsia="pl-PL"/>
        </w:rPr>
      </w:pPr>
      <w:r>
        <w:rPr>
          <w:rFonts w:eastAsia="Times New Roman" w:cs="Calibri" w:cstheme="minorHAnsi"/>
          <w:color w:val="002060"/>
          <w:sz w:val="24"/>
          <w:szCs w:val="24"/>
          <w:lang w:eastAsia="pl-PL"/>
        </w:rPr>
      </w:r>
    </w:p>
    <w:p>
      <w:pPr>
        <w:pStyle w:val="Normal"/>
        <w:spacing w:lineRule="auto" w:line="240" w:before="0" w:after="0"/>
        <w:rPr>
          <w:rFonts w:eastAsia="Times New Roman" w:cs="Calibri" w:cstheme="minorHAnsi"/>
          <w:b/>
          <w:sz w:val="24"/>
          <w:szCs w:val="24"/>
          <w:lang w:eastAsia="pl-PL"/>
        </w:rPr>
      </w:pPr>
      <w:r>
        <w:rPr>
          <w:rFonts w:eastAsia="Times New Roman" w:cs="Calibri" w:cstheme="minorHAnsi"/>
          <w:b/>
          <w:sz w:val="24"/>
          <w:szCs w:val="24"/>
          <w:lang w:eastAsia="pl-PL"/>
        </w:rPr>
        <w:t>SPIS TREŚCI:</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 xml:space="preserve">Rozdział I </w:t>
        <w:tab/>
      </w:r>
      <w:r>
        <w:rPr>
          <w:rFonts w:eastAsia="Times New Roman" w:cs="Calibri" w:cstheme="minorHAnsi"/>
          <w:sz w:val="24"/>
          <w:szCs w:val="24"/>
          <w:lang w:eastAsia="pl-PL"/>
        </w:rPr>
        <w:t>Podstawy prawne ……………………….....................................………....…….. str. 1</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Rozdział I</w:t>
      </w:r>
      <w:r>
        <w:rPr>
          <w:rFonts w:eastAsia="Times New Roman" w:cs="Calibri" w:cstheme="minorHAnsi"/>
          <w:b/>
          <w:bCs/>
          <w:sz w:val="24"/>
          <w:szCs w:val="24"/>
          <w:lang w:eastAsia="pl-PL"/>
        </w:rPr>
        <w:t xml:space="preserve">I </w:t>
        <w:tab/>
      </w:r>
      <w:r>
        <w:rPr>
          <w:rFonts w:eastAsia="Times New Roman" w:cs="Calibri" w:cstheme="minorHAnsi"/>
          <w:sz w:val="24"/>
          <w:szCs w:val="24"/>
          <w:lang w:eastAsia="pl-PL"/>
        </w:rPr>
        <w:t>Cele i ogólne zasady oceniania w szkole .…..…….….……......................... str. 2</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Rozdział II</w:t>
      </w:r>
      <w:r>
        <w:rPr>
          <w:rFonts w:eastAsia="Times New Roman" w:cs="Calibri" w:cstheme="minorHAnsi"/>
          <w:b/>
          <w:bCs/>
          <w:sz w:val="24"/>
          <w:szCs w:val="24"/>
          <w:lang w:eastAsia="pl-PL"/>
        </w:rPr>
        <w:t xml:space="preserve">I </w:t>
        <w:tab/>
      </w:r>
      <w:r>
        <w:rPr>
          <w:rFonts w:eastAsia="Times New Roman" w:cs="Calibri" w:cstheme="minorHAnsi"/>
          <w:sz w:val="24"/>
          <w:szCs w:val="24"/>
          <w:lang w:eastAsia="pl-PL"/>
        </w:rPr>
        <w:t>Wymagania edukacyjne .....…...……........................................................ str. 4</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 xml:space="preserve">Rozdział IV </w:t>
        <w:tab/>
      </w:r>
      <w:r>
        <w:rPr>
          <w:rFonts w:eastAsia="Times New Roman" w:cs="Calibri" w:cstheme="minorHAnsi"/>
          <w:sz w:val="24"/>
          <w:szCs w:val="24"/>
          <w:lang w:eastAsia="pl-PL"/>
        </w:rPr>
        <w:t>Ocenianie na lekcjach religii/etyki .……..………....…...……...........…........... str. 7</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 xml:space="preserve">Rozdział V </w:t>
        <w:tab/>
      </w:r>
      <w:r>
        <w:rPr>
          <w:rFonts w:eastAsia="Times New Roman" w:cs="Calibri" w:cstheme="minorHAnsi"/>
          <w:sz w:val="24"/>
          <w:szCs w:val="24"/>
          <w:lang w:eastAsia="pl-PL"/>
        </w:rPr>
        <w:t>Ocenianie uczniów o specjalnych potrzebach edukacyjnych ................ str. 7</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 xml:space="preserve">Rozdział VI </w:t>
        <w:tab/>
      </w:r>
      <w:r>
        <w:rPr>
          <w:rFonts w:eastAsia="Times New Roman" w:cs="Calibri" w:cstheme="minorHAnsi"/>
          <w:sz w:val="24"/>
          <w:szCs w:val="24"/>
          <w:lang w:eastAsia="pl-PL"/>
        </w:rPr>
        <w:t>Ocenianie na I etapie edukacyjnym .…………..……............................….…. str. 9</w:t>
      </w:r>
    </w:p>
    <w:p>
      <w:pPr>
        <w:pStyle w:val="Normal"/>
        <w:spacing w:lineRule="auto" w:line="240" w:before="0" w:after="0"/>
        <w:ind w:right="-142"/>
        <w:rPr>
          <w:rFonts w:eastAsia="Times New Roman" w:cs="Calibri" w:cstheme="minorHAnsi"/>
          <w:sz w:val="24"/>
          <w:szCs w:val="24"/>
          <w:lang w:eastAsia="pl-PL"/>
        </w:rPr>
      </w:pPr>
      <w:r>
        <w:rPr>
          <w:rFonts w:eastAsia="Times New Roman" w:cs="Calibri" w:cstheme="minorHAnsi"/>
          <w:b/>
          <w:sz w:val="24"/>
          <w:szCs w:val="24"/>
          <w:lang w:eastAsia="pl-PL"/>
        </w:rPr>
        <w:t xml:space="preserve">Rozdział VII </w:t>
        <w:tab/>
      </w:r>
      <w:r>
        <w:rPr>
          <w:rFonts w:eastAsia="Times New Roman" w:cs="Calibri" w:cstheme="minorHAnsi"/>
          <w:sz w:val="24"/>
          <w:szCs w:val="24"/>
          <w:lang w:eastAsia="pl-PL"/>
        </w:rPr>
        <w:t>Ocenianie na II etapie edukacyjnym ..................................................... str. 12</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 xml:space="preserve">Rozdział </w:t>
      </w:r>
      <w:r>
        <w:rPr>
          <w:rFonts w:eastAsia="Times New Roman" w:cs="Calibri" w:cstheme="minorHAnsi"/>
          <w:b/>
          <w:bCs/>
          <w:sz w:val="24"/>
          <w:szCs w:val="24"/>
          <w:lang w:eastAsia="pl-PL"/>
        </w:rPr>
        <w:t>VIII</w:t>
      </w:r>
      <w:r>
        <w:rPr>
          <w:rFonts w:eastAsia="Times New Roman" w:cs="Calibri" w:cstheme="minorHAnsi"/>
          <w:sz w:val="24"/>
          <w:szCs w:val="24"/>
          <w:lang w:eastAsia="pl-PL"/>
        </w:rPr>
        <w:t xml:space="preserve"> </w:t>
        <w:tab/>
        <w:t>Warunki promowania uczniów ...…………................................…….......... str. 23</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Rozdział IX</w:t>
      </w:r>
      <w:r>
        <w:rPr>
          <w:rFonts w:eastAsia="Times New Roman" w:cs="Calibri" w:cstheme="minorHAnsi"/>
          <w:sz w:val="24"/>
          <w:szCs w:val="24"/>
          <w:lang w:eastAsia="pl-PL"/>
        </w:rPr>
        <w:t xml:space="preserve"> </w:t>
        <w:tab/>
        <w:t>Zasady przeprowadzania egzaminu ósmoklasisty …………………………..….. str.24</w:t>
      </w:r>
    </w:p>
    <w:p>
      <w:pPr>
        <w:pStyle w:val="Normal"/>
        <w:spacing w:lineRule="auto" w:line="240" w:before="0" w:after="0"/>
        <w:rPr>
          <w:rFonts w:eastAsia="Times New Roman" w:cs="Calibri" w:cstheme="minorHAnsi"/>
          <w:sz w:val="24"/>
          <w:szCs w:val="24"/>
          <w:lang w:eastAsia="pl-PL"/>
        </w:rPr>
      </w:pPr>
      <w:r>
        <w:rPr>
          <w:rFonts w:eastAsia="Times New Roman" w:cs="Calibri" w:cstheme="minorHAnsi"/>
          <w:b/>
          <w:sz w:val="24"/>
          <w:szCs w:val="24"/>
          <w:lang w:eastAsia="pl-PL"/>
        </w:rPr>
        <w:t xml:space="preserve">Rozdział X </w:t>
        <w:tab/>
      </w:r>
      <w:r>
        <w:rPr>
          <w:rFonts w:eastAsia="Times New Roman" w:cs="Calibri" w:cstheme="minorHAnsi"/>
          <w:sz w:val="24"/>
          <w:szCs w:val="24"/>
          <w:lang w:eastAsia="pl-PL"/>
        </w:rPr>
        <w:t>Uwagi końcowe …………………………………….............................……...……..… str. 26</w:t>
      </w:r>
    </w:p>
    <w:p>
      <w:pPr>
        <w:pStyle w:val="Normal"/>
        <w:spacing w:lineRule="auto" w:line="240" w:before="0" w:after="0"/>
        <w:jc w:val="center"/>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center"/>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sz w:val="28"/>
          <w:szCs w:val="28"/>
          <w:lang w:eastAsia="pl-PL"/>
        </w:rPr>
        <w:t>Rozdział I</w:t>
      </w:r>
    </w:p>
    <w:p>
      <w:pPr>
        <w:pStyle w:val="Normal"/>
        <w:spacing w:lineRule="auto" w:line="240" w:before="0" w:after="0"/>
        <w:jc w:val="center"/>
        <w:rPr>
          <w:rFonts w:eastAsia="Times New Roman" w:cs="Calibri" w:cstheme="minorHAnsi"/>
          <w:b/>
          <w:color w:val="17876A"/>
          <w:sz w:val="28"/>
          <w:szCs w:val="28"/>
          <w:lang w:eastAsia="pl-PL"/>
        </w:rPr>
      </w:pPr>
      <w:r>
        <w:rPr>
          <w:rFonts w:eastAsia="Times New Roman" w:cs="Calibri" w:cstheme="minorHAnsi"/>
          <w:color w:val="17876A"/>
          <w:sz w:val="28"/>
          <w:szCs w:val="28"/>
          <w:lang w:eastAsia="pl-PL"/>
        </w:rPr>
        <w:t xml:space="preserve"> </w:t>
      </w:r>
      <w:r>
        <w:rPr>
          <w:rFonts w:eastAsia="Times New Roman" w:cs="Calibri" w:cstheme="minorHAnsi"/>
          <w:b/>
          <w:color w:val="17876A"/>
          <w:sz w:val="28"/>
          <w:szCs w:val="28"/>
          <w:lang w:eastAsia="pl-PL"/>
        </w:rPr>
        <w:t>PODSTAWY PRAWNE</w:t>
      </w:r>
    </w:p>
    <w:p>
      <w:pPr>
        <w:pStyle w:val="Normal"/>
        <w:spacing w:before="0" w:after="0"/>
        <w:jc w:val="both"/>
        <w:rPr>
          <w:rFonts w:cs="Calibri" w:cstheme="minorHAnsi"/>
          <w:sz w:val="24"/>
          <w:szCs w:val="24"/>
          <w:lang w:eastAsia="pl-PL"/>
        </w:rPr>
      </w:pPr>
      <w:r>
        <w:rPr>
          <w:rFonts w:cs="Calibri" w:cstheme="minorHAnsi"/>
          <w:sz w:val="24"/>
          <w:szCs w:val="24"/>
          <w:lang w:eastAsia="pl-PL"/>
        </w:rPr>
      </w:r>
    </w:p>
    <w:p>
      <w:pPr>
        <w:pStyle w:val="Normal"/>
        <w:spacing w:before="0" w:after="0"/>
        <w:jc w:val="both"/>
        <w:rPr>
          <w:rFonts w:cs="Calibri" w:cstheme="minorHAnsi"/>
          <w:sz w:val="24"/>
          <w:szCs w:val="24"/>
          <w:lang w:eastAsia="pl-PL"/>
        </w:rPr>
      </w:pPr>
      <w:r>
        <w:rPr>
          <w:rFonts w:cs="Calibri" w:cstheme="minorHAnsi"/>
          <w:sz w:val="24"/>
          <w:szCs w:val="24"/>
          <w:lang w:eastAsia="pl-PL"/>
        </w:rPr>
        <w:t>Zasady Wewnątrzszkolnego Oceniania (ZWO) opracowano na podstawie:</w:t>
      </w:r>
    </w:p>
    <w:p>
      <w:pPr>
        <w:pStyle w:val="Normal"/>
        <w:spacing w:before="0" w:after="0"/>
        <w:jc w:val="both"/>
        <w:rPr>
          <w:rFonts w:cs="Calibri" w:cstheme="minorHAnsi"/>
          <w:sz w:val="20"/>
          <w:szCs w:val="20"/>
          <w:lang w:eastAsia="pl-PL"/>
        </w:rPr>
      </w:pPr>
      <w:r>
        <w:rPr>
          <w:rFonts w:cs="Calibri" w:cstheme="minorHAnsi"/>
          <w:sz w:val="24"/>
          <w:szCs w:val="24"/>
          <w:lang w:eastAsia="pl-PL"/>
        </w:rPr>
        <w:t xml:space="preserve"> </w:t>
      </w:r>
    </w:p>
    <w:p>
      <w:pPr>
        <w:pStyle w:val="ListParagraph"/>
        <w:numPr>
          <w:ilvl w:val="0"/>
          <w:numId w:val="88"/>
        </w:numPr>
        <w:spacing w:before="0" w:after="0"/>
        <w:contextualSpacing/>
        <w:jc w:val="both"/>
        <w:rPr>
          <w:rFonts w:cs="Calibri" w:cstheme="minorHAnsi"/>
          <w:sz w:val="24"/>
          <w:szCs w:val="24"/>
          <w:lang w:eastAsia="pl-PL"/>
        </w:rPr>
      </w:pPr>
      <w:r>
        <w:rPr>
          <w:rFonts w:cs="Calibri" w:cstheme="minorHAnsi"/>
          <w:sz w:val="24"/>
          <w:szCs w:val="24"/>
          <w:lang w:eastAsia="pl-PL"/>
        </w:rPr>
        <w:t xml:space="preserve">Ustawa z dnia 7 września 1991 r. O systemie oświaty (Dz.U z 2016 r. poz.1943 z </w:t>
      </w:r>
      <w:r>
        <w:rPr>
          <w:rFonts w:cs="Calibri" w:cstheme="minorHAnsi"/>
          <w:sz w:val="24"/>
          <w:szCs w:val="24"/>
        </w:rPr>
        <w:t>późn. zm.).</w:t>
      </w:r>
    </w:p>
    <w:p>
      <w:pPr>
        <w:pStyle w:val="ListParagraph"/>
        <w:numPr>
          <w:ilvl w:val="0"/>
          <w:numId w:val="89"/>
        </w:numPr>
        <w:spacing w:before="0" w:after="0"/>
        <w:contextualSpacing/>
        <w:jc w:val="both"/>
        <w:rPr>
          <w:rFonts w:cs="Calibri" w:cstheme="minorHAnsi"/>
          <w:sz w:val="24"/>
          <w:szCs w:val="24"/>
          <w:lang w:eastAsia="pl-PL"/>
        </w:rPr>
      </w:pPr>
      <w:r>
        <w:rPr>
          <w:rFonts w:cs="Calibri" w:cstheme="minorHAnsi"/>
          <w:sz w:val="24"/>
          <w:szCs w:val="24"/>
          <w:lang w:eastAsia="pl-PL"/>
        </w:rPr>
        <w:t>Ustawa z 14 grudnia 2016 r. – Prawo oświatowe (Dz.U. z 2017 r.).</w:t>
      </w:r>
    </w:p>
    <w:p>
      <w:pPr>
        <w:pStyle w:val="ListParagraph"/>
        <w:numPr>
          <w:ilvl w:val="0"/>
          <w:numId w:val="90"/>
        </w:numPr>
        <w:spacing w:before="0" w:after="0"/>
        <w:contextualSpacing/>
        <w:jc w:val="both"/>
        <w:rPr>
          <w:rFonts w:cs="Calibri" w:cstheme="minorHAnsi"/>
          <w:sz w:val="24"/>
          <w:szCs w:val="24"/>
        </w:rPr>
      </w:pPr>
      <w:r>
        <w:rPr>
          <w:rFonts w:cs="Calibri" w:cstheme="minorHAnsi"/>
          <w:sz w:val="24"/>
          <w:szCs w:val="24"/>
        </w:rPr>
        <w:t>Rozporządzenie MEN</w:t>
      </w:r>
      <w:r>
        <w:rPr>
          <w:rFonts w:cs="Calibri" w:cstheme="minorHAnsi"/>
          <w:b/>
          <w:sz w:val="24"/>
          <w:szCs w:val="24"/>
        </w:rPr>
        <w:t xml:space="preserve"> </w:t>
      </w:r>
      <w:r>
        <w:rPr>
          <w:rFonts w:cs="Calibri" w:cstheme="minorHAnsi"/>
          <w:sz w:val="24"/>
          <w:szCs w:val="24"/>
        </w:rPr>
        <w:t xml:space="preserve">z dnia 1 sierpnia 2017 r. w sprawie szczegółowych warunków </w:t>
      </w:r>
    </w:p>
    <w:p>
      <w:pPr>
        <w:pStyle w:val="ListParagraph"/>
        <w:spacing w:before="0" w:after="0"/>
        <w:contextualSpacing/>
        <w:jc w:val="both"/>
        <w:rPr>
          <w:rFonts w:cs="Calibri" w:cstheme="minorHAnsi"/>
          <w:sz w:val="24"/>
          <w:szCs w:val="24"/>
        </w:rPr>
      </w:pPr>
      <w:r>
        <w:rPr>
          <w:rFonts w:cs="Calibri" w:cstheme="minorHAnsi"/>
          <w:sz w:val="24"/>
          <w:szCs w:val="24"/>
        </w:rPr>
        <w:t>i sposobu przeprowadzania egzaminu ósmoklasisty (Dz.U. z 2017 r. poz. 1512 z późn. zm.).</w:t>
      </w:r>
    </w:p>
    <w:p>
      <w:pPr>
        <w:pStyle w:val="ListParagraph"/>
        <w:numPr>
          <w:ilvl w:val="0"/>
          <w:numId w:val="91"/>
        </w:numPr>
        <w:spacing w:before="0" w:after="0"/>
        <w:contextualSpacing/>
        <w:jc w:val="both"/>
        <w:rPr>
          <w:rFonts w:cs="Calibri" w:cstheme="minorHAnsi"/>
          <w:sz w:val="24"/>
          <w:szCs w:val="24"/>
          <w:lang w:eastAsia="pl-PL"/>
        </w:rPr>
      </w:pPr>
      <w:r>
        <w:rPr>
          <w:rFonts w:cs="Calibri" w:cstheme="minorHAnsi"/>
          <w:sz w:val="24"/>
          <w:szCs w:val="24"/>
          <w:lang w:eastAsia="pl-PL"/>
        </w:rPr>
        <w:t xml:space="preserve">Rozporządzenia MEN z dnia 3 sierpnia 2017 r. w sprawie oceniania, klasyfikowania </w:t>
      </w:r>
    </w:p>
    <w:p>
      <w:pPr>
        <w:pStyle w:val="ListParagraph"/>
        <w:spacing w:before="0" w:after="0"/>
        <w:contextualSpacing/>
        <w:jc w:val="both"/>
        <w:rPr>
          <w:rFonts w:cs="Calibri" w:cstheme="minorHAnsi"/>
          <w:sz w:val="24"/>
          <w:szCs w:val="24"/>
          <w:lang w:eastAsia="pl-PL"/>
        </w:rPr>
      </w:pPr>
      <w:r>
        <w:rPr>
          <w:rFonts w:cs="Calibri" w:cstheme="minorHAnsi"/>
          <w:sz w:val="24"/>
          <w:szCs w:val="24"/>
          <w:lang w:eastAsia="pl-PL"/>
        </w:rPr>
        <w:t xml:space="preserve">i promowania uczniów i słuchaczy w szkołach publicznych (Dz.U. z 2017 r. poz. 1534 </w:t>
      </w:r>
    </w:p>
    <w:p>
      <w:pPr>
        <w:pStyle w:val="ListParagraph"/>
        <w:spacing w:before="0" w:after="0"/>
        <w:contextualSpacing/>
        <w:jc w:val="both"/>
        <w:rPr>
          <w:rFonts w:cs="Calibri" w:cstheme="minorHAnsi"/>
          <w:sz w:val="24"/>
          <w:szCs w:val="24"/>
          <w:lang w:eastAsia="pl-PL"/>
        </w:rPr>
      </w:pPr>
      <w:r>
        <w:rPr>
          <w:rFonts w:cs="Calibri" w:cstheme="minorHAnsi"/>
          <w:sz w:val="24"/>
          <w:szCs w:val="24"/>
          <w:lang w:eastAsia="pl-PL"/>
        </w:rPr>
        <w:t xml:space="preserve">z późn. zm.). </w:t>
      </w:r>
    </w:p>
    <w:p>
      <w:pPr>
        <w:pStyle w:val="ListParagraph"/>
        <w:numPr>
          <w:ilvl w:val="0"/>
          <w:numId w:val="92"/>
        </w:numPr>
        <w:spacing w:before="0" w:after="0"/>
        <w:contextualSpacing/>
        <w:jc w:val="both"/>
        <w:rPr>
          <w:rFonts w:cs="Calibri" w:cstheme="minorHAnsi"/>
          <w:sz w:val="24"/>
          <w:szCs w:val="24"/>
          <w:lang w:eastAsia="pl-PL"/>
        </w:rPr>
      </w:pPr>
      <w:r>
        <w:rPr>
          <w:rFonts w:cs="Calibri" w:cstheme="minorHAnsi"/>
          <w:bCs/>
          <w:sz w:val="24"/>
          <w:szCs w:val="24"/>
          <w:lang w:eastAsia="pl-PL"/>
        </w:rPr>
        <w:t>Rozporządzenie Ministra Edukacji Narodowej z dnia 9 sierpnia 2017 r. w sprawie zasad organizacji i udzielania pomocy psychologiczno-pedagogicznej w publicznych przedszkolach, szkołach i placówkach (</w:t>
      </w:r>
      <w:r>
        <w:rPr>
          <w:rFonts w:cs="Calibri" w:cstheme="minorHAnsi"/>
          <w:sz w:val="24"/>
          <w:szCs w:val="24"/>
          <w:lang w:eastAsia="pl-PL"/>
        </w:rPr>
        <w:t>z późn. zm.).</w:t>
      </w:r>
    </w:p>
    <w:p>
      <w:pPr>
        <w:pStyle w:val="ListParagraph"/>
        <w:numPr>
          <w:ilvl w:val="0"/>
          <w:numId w:val="93"/>
        </w:numPr>
        <w:spacing w:before="0" w:after="0"/>
        <w:contextualSpacing/>
        <w:jc w:val="both"/>
        <w:rPr>
          <w:rFonts w:cs="Calibri" w:cstheme="minorHAnsi"/>
          <w:sz w:val="24"/>
          <w:szCs w:val="24"/>
          <w:lang w:eastAsia="pl-PL"/>
        </w:rPr>
      </w:pPr>
      <w:r>
        <w:rPr>
          <w:rFonts w:cs="Calibri" w:cstheme="minorHAnsi"/>
          <w:sz w:val="24"/>
          <w:szCs w:val="24"/>
          <w:lang w:eastAsia="pl-PL"/>
        </w:rPr>
        <w:t xml:space="preserve">Rozporządzenie Ministra Edukacji Narodowej z dnia 25 sierpnia 2017 r. w sprawie sposobu prowadzenia przez publiczne przedszkola, szkoły i placówki dokumentacji przebiegu nauczania, działalności wychowawczej i opiekuńczej oraz rodzajów tej dokumentacji (Dz. U. z 2017 r. poz. 1646). </w:t>
      </w:r>
    </w:p>
    <w:p>
      <w:pPr>
        <w:pStyle w:val="Normal"/>
        <w:spacing w:before="0" w:after="0"/>
        <w:jc w:val="both"/>
        <w:rPr>
          <w:rFonts w:cs="Calibri" w:cstheme="minorHAnsi"/>
          <w:b/>
          <w:color w:val="FF0000"/>
          <w:sz w:val="24"/>
          <w:szCs w:val="24"/>
          <w:lang w:eastAsia="pl-PL"/>
        </w:rPr>
      </w:pPr>
      <w:r>
        <w:rPr>
          <w:rFonts w:cs="Calibri" w:cstheme="minorHAnsi"/>
          <w:b/>
          <w:color w:val="FF0000"/>
          <w:sz w:val="24"/>
          <w:szCs w:val="24"/>
          <w:lang w:eastAsia="pl-PL"/>
        </w:rPr>
      </w:r>
    </w:p>
    <w:p>
      <w:pPr>
        <w:pStyle w:val="Normal"/>
        <w:spacing w:lineRule="auto" w:line="240" w:before="0" w:after="0"/>
        <w:jc w:val="both"/>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both"/>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both"/>
        <w:rPr>
          <w:rFonts w:eastAsia="Times New Roman" w:cs="Calibri" w:cstheme="minorHAnsi"/>
          <w:b/>
          <w:sz w:val="28"/>
          <w:szCs w:val="28"/>
          <w:lang w:eastAsia="pl-PL"/>
        </w:rPr>
      </w:pPr>
      <w:r>
        <w:rPr>
          <w:rFonts w:eastAsia="Times New Roman" w:cs="Calibri" w:cstheme="minorHAnsi"/>
          <w:b/>
          <w:sz w:val="28"/>
          <w:szCs w:val="28"/>
          <w:lang w:eastAsia="pl-PL"/>
        </w:rPr>
      </w:r>
    </w:p>
    <w:p>
      <w:pPr>
        <w:pStyle w:val="Normal"/>
        <w:spacing w:lineRule="auto" w:line="240" w:before="0" w:after="0"/>
        <w:jc w:val="both"/>
        <w:rPr>
          <w:rFonts w:eastAsia="Times New Roman" w:cs="Calibri" w:cstheme="minorHAnsi"/>
          <w:b/>
          <w:sz w:val="28"/>
          <w:szCs w:val="28"/>
          <w:lang w:eastAsia="pl-PL"/>
        </w:rPr>
      </w:pPr>
      <w:r>
        <w:rPr>
          <w:rFonts w:eastAsia="Times New Roman" w:cs="Calibri" w:cstheme="minorHAnsi"/>
          <w:b/>
          <w:sz w:val="28"/>
          <w:szCs w:val="28"/>
          <w:lang w:eastAsia="pl-PL"/>
        </w:rPr>
      </w:r>
    </w:p>
    <w:p>
      <w:pPr>
        <w:pStyle w:val="Normal"/>
        <w:spacing w:lineRule="auto" w:line="240" w:before="0" w:after="0"/>
        <w:jc w:val="both"/>
        <w:rPr>
          <w:rFonts w:eastAsia="Times New Roman" w:cs="Calibri" w:cstheme="minorHAnsi"/>
          <w:sz w:val="28"/>
          <w:szCs w:val="28"/>
          <w:lang w:eastAsia="pl-PL"/>
        </w:rPr>
      </w:pPr>
      <w:r>
        <w:rPr>
          <w:rFonts w:eastAsia="Times New Roman" w:cs="Calibri" w:cstheme="minorHAnsi"/>
          <w:b/>
          <w:sz w:val="28"/>
          <w:szCs w:val="28"/>
          <w:lang w:eastAsia="pl-PL"/>
        </w:rPr>
        <w:t>Rozdział II</w:t>
      </w:r>
    </w:p>
    <w:p>
      <w:pPr>
        <w:pStyle w:val="Normal"/>
        <w:jc w:val="both"/>
        <w:rPr>
          <w:rFonts w:cs="Calibri" w:cstheme="minorHAnsi"/>
          <w:b/>
          <w:color w:val="17876A"/>
          <w:sz w:val="28"/>
          <w:szCs w:val="28"/>
          <w:lang w:eastAsia="pl-PL"/>
        </w:rPr>
      </w:pPr>
      <w:r>
        <w:rPr>
          <w:rFonts w:eastAsia="Times New Roman" w:cs="Calibri" w:cstheme="minorHAnsi"/>
          <w:b/>
          <w:color w:val="17876A"/>
          <w:sz w:val="28"/>
          <w:szCs w:val="28"/>
          <w:lang w:eastAsia="pl-PL"/>
        </w:rPr>
        <w:t>CELE I OGÓLNE ZASADY OCENIANIA W SZKOLE</w:t>
      </w:r>
    </w:p>
    <w:p>
      <w:pPr>
        <w:pStyle w:val="Normal"/>
        <w:spacing w:lineRule="auto" w:line="240" w:before="0" w:after="0"/>
        <w:jc w:val="both"/>
        <w:rPr>
          <w:rFonts w:eastAsia="Times New Roman" w:cs="Calibri" w:cstheme="minorHAnsi"/>
          <w:sz w:val="24"/>
          <w:szCs w:val="24"/>
          <w:lang w:eastAsia="pl-PL"/>
        </w:rPr>
      </w:pPr>
      <w:r>
        <w:rPr>
          <w:rFonts w:eastAsia="Calibri" w:cs="Calibri" w:cstheme="minorHAnsi"/>
          <w:b/>
          <w:sz w:val="24"/>
          <w:szCs w:val="24"/>
          <w:lang w:eastAsia="pl-PL"/>
        </w:rPr>
        <w:t>Ocenianiu podlegają:</w:t>
      </w:r>
    </w:p>
    <w:p>
      <w:pPr>
        <w:pStyle w:val="ListParagraph"/>
        <w:numPr>
          <w:ilvl w:val="0"/>
          <w:numId w:val="1"/>
        </w:numPr>
        <w:spacing w:lineRule="auto" w:line="240" w:before="0" w:after="0"/>
        <w:contextualSpacing/>
        <w:jc w:val="both"/>
        <w:rPr>
          <w:rFonts w:eastAsia="Times New Roman" w:cs="Calibri" w:cstheme="minorHAnsi"/>
          <w:sz w:val="24"/>
          <w:szCs w:val="24"/>
          <w:lang w:eastAsia="pl-PL"/>
        </w:rPr>
      </w:pPr>
      <w:r>
        <w:rPr>
          <w:rFonts w:eastAsia="Calibri" w:cs="Calibri" w:cstheme="minorHAnsi"/>
          <w:sz w:val="24"/>
          <w:szCs w:val="24"/>
          <w:lang w:eastAsia="pl-PL"/>
        </w:rPr>
        <w:t>osiągnięcia edukacyjne ucznia,</w:t>
      </w:r>
    </w:p>
    <w:p>
      <w:pPr>
        <w:pStyle w:val="ListParagraph"/>
        <w:numPr>
          <w:ilvl w:val="0"/>
          <w:numId w:val="1"/>
        </w:numPr>
        <w:spacing w:lineRule="auto" w:line="240" w:before="0" w:after="0"/>
        <w:contextualSpacing/>
        <w:jc w:val="both"/>
        <w:rPr>
          <w:rFonts w:eastAsia="Calibri" w:cs="Calibri" w:cstheme="minorHAnsi"/>
          <w:sz w:val="24"/>
          <w:szCs w:val="24"/>
          <w:lang w:eastAsia="pl-PL"/>
        </w:rPr>
      </w:pPr>
      <w:r>
        <w:rPr>
          <w:rFonts w:eastAsia="Calibri" w:cs="Calibri" w:cstheme="minorHAnsi"/>
          <w:sz w:val="24"/>
          <w:szCs w:val="24"/>
          <w:lang w:eastAsia="pl-PL"/>
        </w:rPr>
        <w:t>zachowanie ucznia.</w:t>
      </w:r>
    </w:p>
    <w:p>
      <w:pPr>
        <w:pStyle w:val="ListParagraph"/>
        <w:spacing w:lineRule="auto" w:line="240" w:before="0" w:after="0"/>
        <w:contextualSpacing/>
        <w:jc w:val="both"/>
        <w:rPr>
          <w:rFonts w:eastAsia="Calibri" w:cs="Calibri" w:cstheme="minorHAnsi"/>
          <w:sz w:val="20"/>
          <w:szCs w:val="20"/>
          <w:lang w:eastAsia="pl-PL"/>
        </w:rPr>
      </w:pPr>
      <w:r>
        <w:rPr>
          <w:rFonts w:eastAsia="Calibri" w:cs="Calibri" w:cstheme="minorHAnsi"/>
          <w:sz w:val="20"/>
          <w:szCs w:val="20"/>
          <w:lang w:eastAsia="pl-PL"/>
        </w:rPr>
      </w:r>
    </w:p>
    <w:p>
      <w:pPr>
        <w:pStyle w:val="Normal"/>
        <w:spacing w:lineRule="auto" w:line="240" w:before="0" w:after="0"/>
        <w:jc w:val="both"/>
        <w:rPr>
          <w:rFonts w:eastAsia="Times New Roman" w:cs="Calibri" w:cstheme="minorHAnsi"/>
          <w:b/>
          <w:color w:themeColor="text1" w:val="000000"/>
          <w:sz w:val="24"/>
          <w:szCs w:val="24"/>
          <w:lang w:eastAsia="pl-PL"/>
        </w:rPr>
      </w:pPr>
      <w:r>
        <w:rPr>
          <w:rFonts w:eastAsia="Times New Roman" w:cs="Calibri" w:cstheme="minorHAnsi"/>
          <w:b/>
          <w:color w:themeColor="text1" w:val="000000"/>
          <w:sz w:val="24"/>
          <w:szCs w:val="24"/>
          <w:lang w:eastAsia="pl-PL"/>
        </w:rPr>
        <w:t xml:space="preserve">Uczeń w trakcie nauki w szkole otrzymuje oceny: </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1) bieżące (cząstkowe), </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2) klasyfikacyjne: </w:t>
      </w:r>
    </w:p>
    <w:p>
      <w:pPr>
        <w:pStyle w:val="ListParagraph"/>
        <w:numPr>
          <w:ilvl w:val="0"/>
          <w:numId w:val="94"/>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śródroczne i roczne </w:t>
      </w:r>
    </w:p>
    <w:p>
      <w:pPr>
        <w:pStyle w:val="ListParagraph"/>
        <w:numPr>
          <w:ilvl w:val="0"/>
          <w:numId w:val="95"/>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końcowe.</w:t>
      </w:r>
    </w:p>
    <w:p>
      <w:pPr>
        <w:pStyle w:val="Normal"/>
        <w:spacing w:lineRule="auto" w:line="240" w:before="0" w:after="0"/>
        <w:ind w:left="360"/>
        <w:jc w:val="both"/>
        <w:rPr>
          <w:rFonts w:eastAsia="Times New Roman" w:cs="Calibri" w:cstheme="minorHAnsi"/>
          <w:color w:themeColor="text1" w:val="000000"/>
          <w:sz w:val="20"/>
          <w:szCs w:val="20"/>
          <w:lang w:eastAsia="pl-PL"/>
        </w:rPr>
      </w:pPr>
      <w:r>
        <w:rPr>
          <w:rFonts w:eastAsia="Times New Roman" w:cs="Calibri" w:cstheme="minorHAnsi"/>
          <w:color w:themeColor="text1" w:val="000000"/>
          <w:sz w:val="20"/>
          <w:szCs w:val="20"/>
          <w:lang w:eastAsia="pl-PL"/>
        </w:rPr>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b/>
          <w:color w:themeColor="text1" w:val="000000"/>
          <w:sz w:val="24"/>
          <w:szCs w:val="24"/>
          <w:lang w:eastAsia="pl-PL"/>
        </w:rPr>
        <w:t>Ocenianie osiągnięć edukacyjnych ucznia</w:t>
      </w:r>
      <w:r>
        <w:rPr>
          <w:rFonts w:eastAsia="Calibri" w:cs="Calibri" w:cstheme="minorHAnsi"/>
          <w:color w:themeColor="text1" w:val="000000"/>
          <w:sz w:val="24"/>
          <w:szCs w:val="24"/>
          <w:lang w:eastAsia="pl-PL"/>
        </w:rPr>
        <w:t xml:space="preserve"> polega na rozpoznawaniu przez nauczycieli poziomu i postępów w opanowaniu przez ucznia wiadomości i umiejętności w stosunku do:</w:t>
      </w:r>
      <w:r>
        <w:rPr>
          <w:rFonts w:eastAsia="Times New Roman" w:cs="Calibri" w:cstheme="minorHAnsi"/>
          <w:color w:themeColor="text1" w:val="000000"/>
          <w:sz w:val="24"/>
          <w:szCs w:val="24"/>
          <w:lang w:eastAsia="pl-PL"/>
        </w:rPr>
        <w:t xml:space="preserve">      </w:t>
      </w:r>
      <w:r>
        <w:rPr>
          <w:rFonts w:eastAsia="Calibri" w:cs="Calibri" w:cstheme="minorHAnsi"/>
          <w:color w:themeColor="text1" w:val="000000"/>
          <w:sz w:val="24"/>
          <w:szCs w:val="24"/>
          <w:lang w:eastAsia="pl-PL"/>
        </w:rPr>
        <w:t>- wymagań określonych w podstawie programowej kształcenia ogólnego oraz wymagań edukacyjnych wynikających z realizowanych w szkole programów nauczania;</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 wymagań edukacyjnych wynikających z realizowanych w szkole programów nauczania               w przypadku dodatkowych zajęć edukacyjnych.</w:t>
      </w:r>
    </w:p>
    <w:p>
      <w:pPr>
        <w:pStyle w:val="Normal"/>
        <w:spacing w:lineRule="auto" w:line="240" w:beforeAutospacing="1" w:afterAutospacing="1"/>
        <w:jc w:val="both"/>
        <w:rPr>
          <w:rFonts w:eastAsia="Times New Roman" w:cs="Calibri" w:cstheme="minorHAnsi"/>
          <w:color w:themeColor="text1" w:val="000000"/>
          <w:sz w:val="24"/>
          <w:szCs w:val="24"/>
          <w:lang w:eastAsia="pl-PL"/>
        </w:rPr>
      </w:pPr>
      <w:r>
        <w:rPr>
          <w:rFonts w:eastAsia="Calibri" w:cs="Calibri" w:cstheme="minorHAnsi"/>
          <w:b/>
          <w:color w:themeColor="text1" w:val="000000"/>
          <w:sz w:val="24"/>
          <w:szCs w:val="24"/>
          <w:lang w:eastAsia="pl-PL"/>
        </w:rPr>
        <w:t>Ocenianie zachowania ucznia</w:t>
      </w:r>
      <w:r>
        <w:rPr>
          <w:rFonts w:eastAsia="Calibri" w:cs="Calibri" w:cstheme="minorHAnsi"/>
          <w:color w:themeColor="text1" w:val="000000"/>
          <w:sz w:val="24"/>
          <w:szCs w:val="24"/>
          <w:lang w:eastAsia="pl-PL"/>
        </w:rPr>
        <w:t xml:space="preserve"> polega na rozpoznawaniu przez wychowawcę oddziału, nauczycieli oraz uczniów danego oddziału stopnia respektowania przez ucznia zasad współżycia społecznego i norm etycznych oraz obowiązków określonych w Statucie Szkoły.</w:t>
      </w:r>
    </w:p>
    <w:p>
      <w:pPr>
        <w:pStyle w:val="Normal"/>
        <w:spacing w:lineRule="auto" w:line="240" w:before="0" w:after="0"/>
        <w:jc w:val="both"/>
        <w:rPr>
          <w:rFonts w:eastAsia="Calibri" w:cs="Calibri" w:cstheme="minorHAnsi"/>
          <w:b/>
          <w:color w:themeColor="text1" w:val="000000"/>
          <w:sz w:val="24"/>
          <w:szCs w:val="24"/>
          <w:lang w:eastAsia="pl-PL"/>
        </w:rPr>
      </w:pPr>
      <w:r>
        <w:rPr>
          <w:rFonts w:eastAsia="Calibri" w:cs="Calibri" w:cstheme="minorHAnsi"/>
          <w:b/>
          <w:color w:themeColor="text1" w:val="000000"/>
          <w:sz w:val="24"/>
          <w:szCs w:val="24"/>
          <w:lang w:eastAsia="pl-PL"/>
        </w:rPr>
        <w:t>Ocenianie osiągnięć edukacyjnych i zachowania ucznia</w:t>
      </w:r>
      <w:r>
        <w:rPr>
          <w:rFonts w:eastAsia="Calibri" w:cs="Calibri" w:cstheme="minorHAnsi"/>
          <w:color w:themeColor="text1" w:val="000000"/>
          <w:sz w:val="24"/>
          <w:szCs w:val="24"/>
          <w:lang w:eastAsia="pl-PL"/>
        </w:rPr>
        <w:t xml:space="preserve"> odbywa się w ramach oceniania wewnątrzszkolnego, które </w:t>
      </w:r>
      <w:r>
        <w:rPr>
          <w:rFonts w:eastAsia="Calibri" w:cs="Calibri" w:cstheme="minorHAnsi"/>
          <w:b/>
          <w:color w:themeColor="text1" w:val="000000"/>
          <w:sz w:val="24"/>
          <w:szCs w:val="24"/>
          <w:lang w:eastAsia="pl-PL"/>
        </w:rPr>
        <w:t>ma na celu:</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1) informowanie ucznia o poziomie jego osiągnięć edukacyjnych i jego zachowaniu oraz                o postępach w tym zakresie;</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2) udzielanie uczniowi pomocy w nauce poprzez przekazanie uczniowi informacji o tym, co zrobił dobrze i jak powinien się dalej uczyć;</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color w:themeColor="text1" w:val="000000"/>
          <w:sz w:val="24"/>
          <w:szCs w:val="24"/>
          <w:lang w:eastAsia="pl-PL"/>
        </w:rPr>
        <w:t>3) udzielanie wskazówek do samodzielnego planowania własnego rozwoju;</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color w:themeColor="text1" w:val="000000"/>
          <w:sz w:val="24"/>
          <w:szCs w:val="24"/>
          <w:lang w:eastAsia="pl-PL"/>
        </w:rPr>
        <w:t>4) motywowanie ucznia do dalszych postępów w nauce i zachowaniu;</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5) dostarczanie rodzicom i nauczycielom informacji o postępach i trudnościach w nauce                   i zachowaniu ucznia oraz o szczególnych uzdolnieniach ucznia;</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color w:themeColor="text1" w:val="000000"/>
          <w:sz w:val="24"/>
          <w:szCs w:val="24"/>
          <w:lang w:eastAsia="pl-PL"/>
        </w:rPr>
        <w:t>6) umożliwienie nauczycielom doskonalenia organizacji i metod pracy dydaktyczno-wychowawczej.</w:t>
      </w:r>
    </w:p>
    <w:p>
      <w:pPr>
        <w:pStyle w:val="Normal"/>
        <w:spacing w:lineRule="auto" w:line="240" w:before="0" w:after="0"/>
        <w:jc w:val="both"/>
        <w:rPr>
          <w:rFonts w:eastAsia="Calibri" w:cs="Calibri" w:cstheme="minorHAnsi"/>
          <w:b/>
          <w:color w:themeColor="text1" w:val="000000"/>
          <w:sz w:val="20"/>
          <w:szCs w:val="20"/>
          <w:lang w:eastAsia="pl-PL"/>
        </w:rPr>
      </w:pPr>
      <w:r>
        <w:rPr>
          <w:rFonts w:eastAsia="Calibri" w:cs="Calibri" w:cstheme="minorHAnsi"/>
          <w:b/>
          <w:color w:themeColor="text1" w:val="000000"/>
          <w:sz w:val="20"/>
          <w:szCs w:val="20"/>
          <w:lang w:eastAsia="pl-PL"/>
        </w:rPr>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b/>
          <w:color w:themeColor="text1" w:val="000000"/>
          <w:sz w:val="24"/>
          <w:szCs w:val="24"/>
          <w:lang w:eastAsia="pl-PL"/>
        </w:rPr>
        <w:t>Ocenianie wewnątrzszkolne obejmuje:</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1) formułowanie przez nauczycieli wymagań edukacyjnych niezbędnych do otrzymania przez ucznia poszczególnych śródrocznych i rocznych ocen klasyfikacyjnych z obowiązkowych                 i dodatkowych zajęć edukacyjnych;</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color w:themeColor="text1" w:val="000000"/>
          <w:sz w:val="24"/>
          <w:szCs w:val="24"/>
          <w:lang w:eastAsia="pl-PL"/>
        </w:rPr>
        <w:t>2) ustalanie kryteriów oceniania zachowania;</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3) ustalanie ocen bieżących i śródrocznych, ocen klasyfikacyjnych z obowiązkowych                           i dodatkowych zajęć edukacyjnych, a także śródrocznej oceny klasyfikacyjnej zachowania;</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color w:themeColor="text1" w:val="000000"/>
          <w:sz w:val="24"/>
          <w:szCs w:val="24"/>
          <w:lang w:eastAsia="pl-PL"/>
        </w:rPr>
        <w:t>4) przeprowadzanie egzaminów klasyfikacyjnych;</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5) ustalanie rocznych oraz końcowych ocen klasyfikacyjnych z obowiązkowych i dodatkowych zajęć edukacyjnych oraz z zachowania;</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Calibri" w:cs="Calibri" w:cstheme="minorHAnsi"/>
          <w:color w:themeColor="text1" w:val="000000"/>
          <w:sz w:val="24"/>
          <w:szCs w:val="24"/>
          <w:lang w:eastAsia="pl-PL"/>
        </w:rPr>
        <w:t>6) ustalanie warunków i trybu otrzymania wyższych niż przewidywane rocznych i końcowych ocen klasyfikacyjnych z zajęć edukacyjnych oraz z zachowania;</w:t>
      </w:r>
    </w:p>
    <w:p>
      <w:pPr>
        <w:pStyle w:val="Normal"/>
        <w:spacing w:lineRule="auto" w:line="240" w:before="0" w:after="0"/>
        <w:jc w:val="both"/>
        <w:rPr>
          <w:rFonts w:eastAsia="Calibri" w:cs="Calibri" w:cstheme="minorHAnsi"/>
          <w:color w:themeColor="text1" w:val="000000"/>
          <w:sz w:val="24"/>
          <w:szCs w:val="24"/>
          <w:lang w:eastAsia="pl-PL"/>
        </w:rPr>
      </w:pPr>
      <w:r>
        <w:rPr>
          <w:rFonts w:eastAsia="Calibri" w:cs="Calibri" w:cstheme="minorHAnsi"/>
          <w:color w:themeColor="text1" w:val="000000"/>
          <w:sz w:val="24"/>
          <w:szCs w:val="24"/>
          <w:lang w:eastAsia="pl-PL"/>
        </w:rPr>
        <w:t>7) ustalanie warunków i sposobu przekazywania rodzicom informacji o postępach                               i trudnościach w nauce i zachowaniu ucznia oraz o szczególnych jego uzdolnieniach.</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b/>
          <w:color w:themeColor="text1" w:val="000000"/>
          <w:sz w:val="24"/>
          <w:szCs w:val="24"/>
          <w:u w:val="single"/>
          <w:lang w:eastAsia="pl-PL"/>
        </w:rPr>
        <w:t xml:space="preserve"> </w:t>
      </w:r>
      <w:r>
        <w:rPr>
          <w:rFonts w:eastAsia="Times New Roman" w:cs="Calibri" w:cstheme="minorHAnsi"/>
          <w:b/>
          <w:color w:themeColor="text1" w:val="000000"/>
          <w:sz w:val="24"/>
          <w:szCs w:val="24"/>
          <w:u w:val="single"/>
          <w:lang w:eastAsia="pl-PL"/>
        </w:rPr>
        <w:t>Obszary aktywności ucznia podlegające ocenie, to:</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formy wykorzystania posiadanej wiedzy na jednostkach lekcyjnych, </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umiejętność pracy samodzielnej oraz w grupie,</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 </w:t>
      </w:r>
      <w:r>
        <w:rPr>
          <w:rFonts w:eastAsia="Times New Roman" w:cs="Calibri" w:cstheme="minorHAnsi"/>
          <w:color w:themeColor="text1" w:val="000000"/>
          <w:sz w:val="24"/>
          <w:szCs w:val="24"/>
          <w:lang w:eastAsia="pl-PL"/>
        </w:rPr>
        <w:t xml:space="preserve">korzystanie z różnych źródeł informacji i ich właściwa selekcja, </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umiejętność twórczego myślenia, uogólniania i prawidłowego wnioskowania, </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udział w konkursach przedmiotowych, zawodach sportowych i różnych imprezach organizowanych w szkole i poza nią,</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 </w:t>
      </w:r>
      <w:r>
        <w:rPr>
          <w:rFonts w:eastAsia="Times New Roman" w:cs="Calibri" w:cstheme="minorHAnsi"/>
          <w:color w:themeColor="text1" w:val="000000"/>
          <w:sz w:val="24"/>
          <w:szCs w:val="24"/>
          <w:lang w:eastAsia="pl-PL"/>
        </w:rPr>
        <w:t>zachowanie wobec rówieśników, nauczycieli i innych osób na terenie szkoły i poza jej obrębem,</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 </w:t>
      </w:r>
      <w:r>
        <w:rPr>
          <w:rFonts w:eastAsia="Times New Roman" w:cs="Calibri" w:cstheme="minorHAnsi"/>
          <w:color w:themeColor="text1" w:val="000000"/>
          <w:sz w:val="24"/>
          <w:szCs w:val="24"/>
          <w:lang w:eastAsia="pl-PL"/>
        </w:rPr>
        <w:t>otwartość na potrzeby innych ludzi, wolontariat, szacunek i tolerancja;</w:t>
      </w:r>
    </w:p>
    <w:p>
      <w:pPr>
        <w:pStyle w:val="ListParagraph"/>
        <w:numPr>
          <w:ilvl w:val="0"/>
          <w:numId w:val="2"/>
        </w:numPr>
        <w:spacing w:lineRule="auto" w:line="240" w:before="0" w:after="0"/>
        <w:contextualSpacing/>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 </w:t>
      </w:r>
      <w:r>
        <w:rPr>
          <w:rFonts w:eastAsia="Times New Roman" w:cs="Calibri" w:cstheme="minorHAnsi"/>
          <w:color w:themeColor="text1" w:val="000000"/>
          <w:sz w:val="24"/>
          <w:szCs w:val="24"/>
          <w:lang w:eastAsia="pl-PL"/>
        </w:rPr>
        <w:t>poszanowanie dziedzictwa polskiej kultury, historii i tradycji.</w:t>
      </w:r>
    </w:p>
    <w:p>
      <w:pPr>
        <w:pStyle w:val="Normal"/>
        <w:spacing w:lineRule="auto" w:line="240" w:before="0" w:after="0"/>
        <w:jc w:val="both"/>
        <w:rPr>
          <w:rFonts w:eastAsia="Times New Roman" w:cs="Calibri" w:cstheme="minorHAnsi"/>
          <w:b/>
          <w:color w:themeColor="text1" w:val="000000"/>
          <w:sz w:val="20"/>
          <w:szCs w:val="20"/>
          <w:lang w:eastAsia="pl-PL"/>
        </w:rPr>
      </w:pPr>
      <w:r>
        <w:rPr>
          <w:rFonts w:eastAsia="Times New Roman" w:cs="Calibri" w:cstheme="minorHAnsi"/>
          <w:b/>
          <w:color w:themeColor="text1" w:val="000000"/>
          <w:sz w:val="20"/>
          <w:szCs w:val="20"/>
          <w:lang w:eastAsia="pl-PL"/>
        </w:rPr>
        <w:t> </w:t>
      </w:r>
    </w:p>
    <w:p>
      <w:pPr>
        <w:pStyle w:val="Normal"/>
        <w:spacing w:lineRule="auto" w:line="240" w:before="0" w:after="0"/>
        <w:jc w:val="both"/>
        <w:rPr>
          <w:rFonts w:eastAsia="Times New Roman" w:cs="Calibri" w:cstheme="minorHAnsi"/>
          <w:b/>
          <w:color w:themeColor="text1" w:val="000000"/>
          <w:sz w:val="24"/>
          <w:szCs w:val="24"/>
          <w:u w:val="single"/>
          <w:lang w:eastAsia="pl-PL"/>
        </w:rPr>
      </w:pPr>
      <w:r>
        <w:rPr>
          <w:rFonts w:eastAsia="Times New Roman" w:cs="Calibri" w:cstheme="minorHAnsi"/>
          <w:b/>
          <w:color w:themeColor="text1" w:val="000000"/>
          <w:sz w:val="24"/>
          <w:szCs w:val="24"/>
          <w:u w:val="single"/>
          <w:lang w:eastAsia="pl-PL"/>
        </w:rPr>
        <w:t>SPOSOBY OCENIANIA :</w:t>
      </w:r>
    </w:p>
    <w:p>
      <w:pPr>
        <w:pStyle w:val="Normal"/>
        <w:spacing w:lineRule="auto" w:line="240" w:before="0" w:after="120"/>
        <w:jc w:val="both"/>
        <w:rPr>
          <w:rFonts w:eastAsia="Times New Roman" w:cs="Calibri" w:cstheme="minorHAnsi"/>
          <w:color w:themeColor="text1" w:val="000000"/>
          <w:sz w:val="20"/>
          <w:szCs w:val="20"/>
          <w:lang w:eastAsia="pl-PL"/>
        </w:rPr>
      </w:pPr>
      <w:r>
        <w:rPr>
          <w:rFonts w:eastAsia="Times New Roman" w:cs="Calibri" w:cstheme="minorHAnsi"/>
          <w:color w:themeColor="text1" w:val="000000"/>
          <w:sz w:val="24"/>
          <w:szCs w:val="24"/>
          <w:lang w:eastAsia="pl-PL"/>
        </w:rPr>
        <w:t xml:space="preserve">1. W klasach I- III ocena opisowa: śródroczna i roczna oraz sześciostopniowa skala ocen: </w:t>
      </w:r>
      <w:r>
        <w:rPr>
          <w:rFonts w:eastAsia="Times New Roman" w:cs="Calibri" w:cstheme="minorHAnsi"/>
          <w:b/>
          <w:color w:themeColor="text1" w:val="000000"/>
          <w:sz w:val="24"/>
          <w:szCs w:val="24"/>
          <w:lang w:eastAsia="pl-PL"/>
        </w:rPr>
        <w:t>niedostateczny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dopuszczający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dostateczny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dobry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bardzo dobry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celujący</w:t>
      </w:r>
      <w:r>
        <w:rPr>
          <w:rFonts w:eastAsia="Times New Roman" w:cs="Calibri" w:cstheme="minorHAnsi"/>
          <w:color w:themeColor="text1" w:val="000000"/>
          <w:sz w:val="24"/>
          <w:szCs w:val="24"/>
          <w:lang w:eastAsia="pl-PL"/>
        </w:rPr>
        <w:t xml:space="preserve">  do oceniania bieżącego. (szczegóły w rozdz. 6).</w:t>
      </w:r>
    </w:p>
    <w:p>
      <w:pPr>
        <w:pStyle w:val="Normal"/>
        <w:spacing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2. W klasach IV- VIII stosowanie sześciostopniowej skali ocen: </w:t>
      </w:r>
      <w:r>
        <w:rPr>
          <w:rFonts w:eastAsia="Times New Roman" w:cs="Calibri" w:cstheme="minorHAnsi"/>
          <w:b/>
          <w:color w:themeColor="text1" w:val="000000"/>
          <w:sz w:val="24"/>
          <w:szCs w:val="24"/>
          <w:lang w:eastAsia="pl-PL"/>
        </w:rPr>
        <w:t>niedostateczny</w:t>
      </w:r>
      <w:r>
        <w:rPr>
          <w:rFonts w:eastAsia="Times New Roman" w:cs="Calibri" w:cstheme="minorHAnsi"/>
          <w:color w:themeColor="text1" w:val="000000"/>
          <w:sz w:val="24"/>
          <w:szCs w:val="24"/>
          <w:u w:val="single"/>
          <w:lang w:eastAsia="pl-PL"/>
        </w:rPr>
        <w:t>,</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dopuszczający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dostateczny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dobry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bardzo dobry</w:t>
      </w:r>
      <w:r>
        <w:rPr>
          <w:rFonts w:eastAsia="Times New Roman" w:cs="Calibri" w:cstheme="minorHAnsi"/>
          <w:color w:themeColor="text1" w:val="000000"/>
          <w:sz w:val="24"/>
          <w:szCs w:val="24"/>
          <w:lang w:eastAsia="pl-PL"/>
        </w:rPr>
        <w:t xml:space="preserve">, </w:t>
      </w:r>
      <w:r>
        <w:rPr>
          <w:rFonts w:eastAsia="Times New Roman" w:cs="Calibri" w:cstheme="minorHAnsi"/>
          <w:b/>
          <w:color w:themeColor="text1" w:val="000000"/>
          <w:sz w:val="24"/>
          <w:szCs w:val="24"/>
          <w:lang w:eastAsia="pl-PL"/>
        </w:rPr>
        <w:t>celujący</w:t>
      </w:r>
      <w:r>
        <w:rPr>
          <w:rFonts w:eastAsia="Times New Roman" w:cs="Calibri" w:cstheme="minorHAnsi"/>
          <w:color w:themeColor="text1" w:val="000000"/>
          <w:sz w:val="24"/>
          <w:szCs w:val="24"/>
          <w:lang w:eastAsia="pl-PL"/>
        </w:rPr>
        <w:t xml:space="preserve"> zgodnie z ZPO obowiązującymi w klasach IV–VIII.</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3. Oceny z zachowania w klasach IV-VIII: </w:t>
      </w:r>
      <w:r>
        <w:rPr>
          <w:rFonts w:eastAsia="Times New Roman" w:cs="Calibri" w:cstheme="minorHAnsi"/>
          <w:b/>
          <w:color w:themeColor="text1" w:val="000000"/>
          <w:sz w:val="24"/>
          <w:szCs w:val="24"/>
          <w:lang w:eastAsia="pl-PL"/>
        </w:rPr>
        <w:t xml:space="preserve">wzorowe, bardzo dobre, dobre, poprawne, nieodpowiednie, naganne </w:t>
      </w:r>
      <w:r>
        <w:rPr>
          <w:rFonts w:eastAsia="Times New Roman" w:cs="Calibri" w:cstheme="minorHAnsi"/>
          <w:color w:themeColor="text1" w:val="000000"/>
          <w:sz w:val="24"/>
          <w:szCs w:val="24"/>
          <w:lang w:eastAsia="pl-PL"/>
        </w:rPr>
        <w:t>(szczegóły w rozdz. 7).</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4. Uczniowie oceniani są na bieżąco i systematycznie (oceny cząstkowe).</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5. Rok szkolny dzieli się na dwa półrocza. </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6. Pierwsze półrocze kończy się klasyfikacją śródroczną. Koniec pierwszego półrocza ustala się na 15 stycznia. Drugie półrocze kończy się klasyfikacją roczną lub końcową (klasa VIII).</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7. Śródroczne, roczne i końcowe oceny klasyfikacyjne z zajęć edukacyjnych ustalają nauczyciele poszczególnych zajęć.  Roczna lub końcowa ocena klasyfikacyjna z dodatkowych zajęć edukacyjnych nie ma wpływu na promocję do klasy programowo wyższej, ani na ukończenie szkoły.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color w:themeColor="text1" w:val="000000"/>
          <w:sz w:val="24"/>
          <w:szCs w:val="24"/>
          <w:lang w:eastAsia="pl-PL"/>
        </w:rPr>
        <w:t xml:space="preserve">8. Ocenę śródroczną, roczną i końcową wystawiamy przy </w:t>
      </w:r>
      <w:r>
        <w:rPr>
          <w:rFonts w:eastAsia="Times New Roman" w:cs="Calibri" w:cstheme="minorHAnsi"/>
          <w:b/>
          <w:color w:themeColor="text1" w:val="000000"/>
          <w:sz w:val="24"/>
          <w:szCs w:val="24"/>
          <w:lang w:eastAsia="pl-PL"/>
        </w:rPr>
        <w:t xml:space="preserve">minimum </w:t>
      </w:r>
      <w:r>
        <w:rPr>
          <w:rFonts w:eastAsia="Times New Roman" w:cs="Calibri" w:cstheme="minorHAnsi"/>
          <w:b/>
          <w:sz w:val="24"/>
          <w:szCs w:val="24"/>
          <w:lang w:eastAsia="pl-PL"/>
        </w:rPr>
        <w:t>czterech ocenach</w:t>
      </w:r>
      <w:r>
        <w:rPr>
          <w:rFonts w:eastAsia="Times New Roman" w:cs="Calibri" w:cstheme="minorHAnsi"/>
          <w:sz w:val="24"/>
          <w:szCs w:val="24"/>
          <w:lang w:eastAsia="pl-PL"/>
        </w:rPr>
        <w:t xml:space="preserve"> </w:t>
      </w:r>
      <w:r>
        <w:rPr>
          <w:rFonts w:eastAsia="Times New Roman" w:cs="Calibri" w:cstheme="minorHAnsi"/>
          <w:b/>
          <w:sz w:val="24"/>
          <w:szCs w:val="24"/>
          <w:lang w:eastAsia="pl-PL"/>
        </w:rPr>
        <w:t>cząstkowych</w:t>
      </w:r>
      <w:r>
        <w:rPr>
          <w:rFonts w:eastAsia="Times New Roman" w:cs="Calibri" w:cstheme="minorHAnsi"/>
          <w:sz w:val="24"/>
          <w:szCs w:val="24"/>
          <w:lang w:eastAsia="pl-PL"/>
        </w:rPr>
        <w:t>. Oceny cząstkowe oraz śródroczne mogą być z „+” i „-”.</w:t>
      </w:r>
    </w:p>
    <w:p>
      <w:pPr>
        <w:pStyle w:val="Normal"/>
        <w:spacing w:lineRule="auto" w:line="240" w:before="0" w:after="0"/>
        <w:jc w:val="both"/>
        <w:rPr>
          <w:rFonts w:eastAsia="Times New Roman" w:cs="Calibri" w:cstheme="minorHAnsi"/>
          <w:color w:themeColor="text1" w:val="000000"/>
          <w:spacing w:val="4"/>
          <w:sz w:val="24"/>
          <w:szCs w:val="24"/>
          <w:lang w:eastAsia="pl-PL"/>
        </w:rPr>
      </w:pPr>
      <w:r>
        <w:rPr>
          <w:rFonts w:eastAsia="Times New Roman" w:cs="Calibri" w:cstheme="minorHAnsi"/>
          <w:color w:themeColor="text1" w:val="000000"/>
          <w:sz w:val="24"/>
          <w:szCs w:val="24"/>
          <w:lang w:eastAsia="pl-PL"/>
        </w:rPr>
        <w:t>9. Nauczyciel jest obowiązany na podstawie opinii poradni psychologiczno-p</w:t>
      </w:r>
      <w:r>
        <w:rPr>
          <w:rFonts w:eastAsia="Times New Roman" w:cs="Calibri" w:cstheme="minorHAnsi"/>
          <w:color w:themeColor="text1" w:val="000000"/>
          <w:spacing w:val="-1"/>
          <w:sz w:val="24"/>
          <w:szCs w:val="24"/>
          <w:lang w:eastAsia="pl-PL"/>
        </w:rPr>
        <w:t xml:space="preserve">edagogicznej lub innej poradni specjalistycznej, zaświadczenia lekarskiego dostosować wymagania </w:t>
      </w:r>
      <w:r>
        <w:rPr>
          <w:rFonts w:eastAsia="Times New Roman" w:cs="Calibri" w:cstheme="minorHAnsi"/>
          <w:color w:themeColor="text1" w:val="000000"/>
          <w:spacing w:val="3"/>
          <w:sz w:val="24"/>
          <w:szCs w:val="24"/>
          <w:lang w:eastAsia="pl-PL"/>
        </w:rPr>
        <w:t xml:space="preserve">edukacyjne do indywidualnych potrzeb psychofizycznych ucznia, u którego stwierdzono </w:t>
      </w:r>
      <w:r>
        <w:rPr>
          <w:rFonts w:eastAsia="Times New Roman" w:cs="Calibri" w:cstheme="minorHAnsi"/>
          <w:color w:themeColor="text1" w:val="000000"/>
          <w:spacing w:val="4"/>
          <w:sz w:val="24"/>
          <w:szCs w:val="24"/>
          <w:lang w:eastAsia="pl-PL"/>
        </w:rPr>
        <w:t xml:space="preserve">zaburzenia          i odchylenia rozwojowe lub specyficzne trudności w uczeniu się </w:t>
      </w:r>
      <w:r>
        <w:rPr>
          <w:rFonts w:eastAsia="Times New Roman" w:cs="Calibri" w:cstheme="minorHAnsi"/>
          <w:color w:themeColor="text1" w:val="000000"/>
          <w:spacing w:val="-1"/>
          <w:sz w:val="24"/>
          <w:szCs w:val="24"/>
          <w:lang w:eastAsia="pl-PL"/>
        </w:rPr>
        <w:t>uniemożliwiające sprostanie tym wymaganiom.</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10. W przypadku ucznia posiadającego orzeczenie o potrzebie kształcenia specjalnego albo nauczania indywidualnego, dostosowanie wymagań edukacyjnych do indywidualnych potrzeb psychofizycznych i edukacyjnych ucznia może nastąpić na podstawie tego orzeczenia.</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11.  Nauczyciel na początku roku szkolnego informuje uczniów o wymogach edukacyjnych wynikających z realizowanego przez siebie programu nauczania (wymogi są udostępnione          w szkole uczniowi, rodzicom bądź prawnym opiekunom).</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12. Oceny są jawne zarówno dla ucznia, jak też dla jego rodziców (prawnych opiekunów).</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13. Uczniowie oraz rodzice (prawni opiekunowie) na początku roku szkolnego dowiadują się od nauczycieli poszczególnych przedmiotów o sposobach sprawdzania osiągnięć edukacyjnych uczniów, a także o warunkach i trybie uzyskania wyższej niż przewidywana śródroczna/roczna/ końcowa ocena klasyfikacyjna z obowiązkowych i dodatkowych zajęć edukacyjnych.</w:t>
      </w:r>
    </w:p>
    <w:p>
      <w:pPr>
        <w:pStyle w:val="Normal"/>
        <w:spacing w:lineRule="auto" w:line="240" w:before="0" w:after="0"/>
        <w:jc w:val="both"/>
        <w:rPr>
          <w:rFonts w:eastAsia="Times New Roman" w:cs="Calibri" w:cstheme="minorHAnsi"/>
          <w:color w:themeColor="text1" w:val="000000"/>
          <w:sz w:val="24"/>
          <w:szCs w:val="24"/>
          <w:lang w:eastAsia="pl-PL"/>
        </w:rPr>
      </w:pPr>
      <w:r>
        <w:rPr>
          <w:rFonts w:eastAsia="Times New Roman" w:cs="Calibri" w:cstheme="minorHAnsi"/>
          <w:sz w:val="24"/>
          <w:szCs w:val="24"/>
          <w:lang w:eastAsia="pl-PL"/>
        </w:rPr>
        <w:t xml:space="preserve">14. </w:t>
      </w:r>
      <w:r>
        <w:rPr>
          <w:rFonts w:eastAsia="Times New Roman" w:cs="Calibri" w:cstheme="minorHAnsi"/>
          <w:color w:themeColor="text1" w:val="000000"/>
          <w:sz w:val="24"/>
          <w:szCs w:val="24"/>
          <w:lang w:eastAsia="pl-PL"/>
        </w:rPr>
        <w:t>Wychowawca klasy na początku roku szkolnego oraz na pierwszym zebraniu z rodzicami informuje uczniów i rodziców (opiekunów) o warunkach i sposobie oraz kryteriach oceniania zachowania. Nauczyciel informuje również  o miejscu, gdzie  można zapoznać się z kryteriami ocen z  każdego przedmiotu- ZPO.</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15. Sprawdzone i ocenione prace kontrolne są przechowywane w szkole do końca danego roku szkolnego. Rodzice (prawni opiekunowie) mogą (po wcześniejszym ustaleniu terminu) obejrzeć prace swojego dziecka w obecności nauczyciela (wychowawcy). </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 xml:space="preserve">16.  Na prośbę rodziców (prawnych opiekunów) bądź ucznia, nauczyciel wystawiający ocenę, uzasadnia ją ustnie lub pisemnie- wyróżnia, co dany uczeń zrobił dobrze, a co wymaga doskonalenia. </w:t>
      </w:r>
    </w:p>
    <w:p>
      <w:pPr>
        <w:pStyle w:val="Normal"/>
        <w:spacing w:lineRule="auto" w:line="240" w:before="0" w:after="120"/>
        <w:jc w:val="both"/>
        <w:rPr>
          <w:rFonts w:eastAsia="Times New Roman" w:cs="Calibri" w:cstheme="minorHAnsi"/>
          <w:color w:themeColor="text1" w:val="000000"/>
          <w:sz w:val="24"/>
          <w:szCs w:val="24"/>
          <w:lang w:eastAsia="pl-PL"/>
        </w:rPr>
      </w:pPr>
      <w:r>
        <w:rPr>
          <w:rFonts w:eastAsia="Times New Roman" w:cs="Calibri" w:cstheme="minorHAnsi"/>
          <w:color w:themeColor="text1" w:val="000000"/>
          <w:sz w:val="24"/>
          <w:szCs w:val="24"/>
          <w:lang w:eastAsia="pl-PL"/>
        </w:rPr>
        <w:t>17.  Nauczyciel  informuje rodziców podczas zebrań (spotkań indywidualnych) o postępach           w nauce jego dziecka- omawia słabe i mocne strony ucznia oraz zwraca uwagę na uzdolnienia. Innymi formami przekazywania informacji są: rozmowy telefoniczne, wpisy w dzienniku elektronicznym, rozmowy indywidualne, pochwały, wyróżnienia w czasie uroczystości szkolnych, na stronie internetowej szkoły</w:t>
      </w:r>
      <w:r>
        <w:rPr>
          <w:rFonts w:eastAsia="Times New Roman" w:cs="Calibri" w:cstheme="minorHAnsi"/>
          <w:color w:val="FF0000"/>
          <w:sz w:val="24"/>
          <w:szCs w:val="24"/>
          <w:lang w:eastAsia="pl-PL"/>
        </w:rPr>
        <w:t>.</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color w:themeColor="text1" w:val="000000"/>
          <w:sz w:val="24"/>
          <w:szCs w:val="24"/>
          <w:lang w:eastAsia="pl-PL"/>
        </w:rPr>
        <w:t xml:space="preserve">18. Uczniowie są informowani </w:t>
      </w:r>
      <w:r>
        <w:rPr>
          <w:rFonts w:eastAsia="Times New Roman" w:cs="Calibri" w:cstheme="minorHAnsi"/>
          <w:i/>
          <w:color w:themeColor="text1" w:val="000000"/>
          <w:sz w:val="24"/>
          <w:szCs w:val="24"/>
          <w:u w:val="single"/>
          <w:lang w:eastAsia="pl-PL"/>
        </w:rPr>
        <w:t>w terminie dwóch tygodni</w:t>
      </w:r>
      <w:r>
        <w:rPr>
          <w:rFonts w:eastAsia="Times New Roman" w:cs="Calibri" w:cstheme="minorHAnsi"/>
          <w:color w:themeColor="text1" w:val="000000"/>
          <w:sz w:val="24"/>
          <w:szCs w:val="24"/>
          <w:lang w:eastAsia="pl-PL"/>
        </w:rPr>
        <w:t xml:space="preserve"> przed klasyfikacyjnym </w:t>
      </w:r>
      <w:r>
        <w:rPr>
          <w:rFonts w:eastAsia="Times New Roman" w:cs="Calibri" w:cstheme="minorHAnsi"/>
          <w:sz w:val="24"/>
          <w:szCs w:val="24"/>
          <w:lang w:eastAsia="pl-PL"/>
        </w:rPr>
        <w:t>posiedzeniem Rady Pedagogicznej o przewidzianych dla nich ocenach klasyfikacyjnych.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19</w:t>
      </w:r>
      <w:r>
        <w:rPr>
          <w:rFonts w:eastAsia="Times New Roman" w:cs="Calibri" w:cstheme="minorHAnsi"/>
          <w:i/>
          <w:sz w:val="24"/>
          <w:szCs w:val="24"/>
          <w:lang w:eastAsia="pl-PL"/>
        </w:rPr>
        <w:t xml:space="preserve">. </w:t>
      </w:r>
      <w:r>
        <w:rPr>
          <w:rFonts w:eastAsia="Times New Roman" w:cs="Calibri" w:cstheme="minorHAnsi"/>
          <w:i/>
          <w:sz w:val="24"/>
          <w:szCs w:val="24"/>
          <w:u w:val="single"/>
          <w:lang w:eastAsia="pl-PL"/>
        </w:rPr>
        <w:t xml:space="preserve">Rodzice </w:t>
      </w:r>
      <w:r>
        <w:rPr>
          <w:rFonts w:eastAsia="Times New Roman" w:cs="Calibri" w:cstheme="minorHAnsi"/>
          <w:sz w:val="24"/>
          <w:szCs w:val="24"/>
          <w:lang w:eastAsia="pl-PL"/>
        </w:rPr>
        <w:t xml:space="preserve">(prawni opiekunowie) uczniów, którym grożą oceny niedostateczne na pierwsze półrocze lub na koniec roku szkolnego, </w:t>
      </w:r>
      <w:r>
        <w:rPr>
          <w:rFonts w:eastAsia="Times New Roman" w:cs="Calibri" w:cstheme="minorHAnsi"/>
          <w:i/>
          <w:sz w:val="24"/>
          <w:szCs w:val="24"/>
          <w:u w:val="single"/>
          <w:lang w:eastAsia="pl-PL"/>
        </w:rPr>
        <w:t>zostają o tym powiadomieni na piśmie</w:t>
      </w:r>
      <w:r>
        <w:rPr>
          <w:rFonts w:eastAsia="Times New Roman" w:cs="Calibri" w:cstheme="minorHAnsi"/>
          <w:sz w:val="24"/>
          <w:szCs w:val="24"/>
          <w:u w:val="single"/>
          <w:lang w:eastAsia="pl-PL"/>
        </w:rPr>
        <w:t xml:space="preserve"> trzy tygodnie</w:t>
      </w:r>
      <w:r>
        <w:rPr>
          <w:rFonts w:eastAsia="Times New Roman" w:cs="Calibri" w:cstheme="minorHAnsi"/>
          <w:sz w:val="24"/>
          <w:szCs w:val="24"/>
          <w:lang w:eastAsia="pl-PL"/>
        </w:rPr>
        <w:t xml:space="preserve"> przed posiedzeniem klasyfikacyjnym.</w:t>
      </w:r>
    </w:p>
    <w:p>
      <w:pPr>
        <w:pStyle w:val="Normal"/>
        <w:spacing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Informacje o pozostałych przewidywanych ocenach klasyfikacyjnych nauczyciele                    poszczególnych przedmiotów są zobowiązani przekazać rodzicom (prawnym opiekunom) uczniów na </w:t>
      </w:r>
      <w:r>
        <w:rPr>
          <w:rFonts w:eastAsia="Times New Roman" w:cs="Calibri" w:cstheme="minorHAnsi"/>
          <w:sz w:val="24"/>
          <w:szCs w:val="24"/>
          <w:u w:val="single"/>
          <w:lang w:eastAsia="pl-PL"/>
        </w:rPr>
        <w:t>tydzień przed klasyfikacją</w:t>
      </w:r>
      <w:r>
        <w:rPr>
          <w:rFonts w:eastAsia="Times New Roman" w:cs="Calibri" w:cstheme="minorHAnsi"/>
          <w:sz w:val="24"/>
          <w:szCs w:val="24"/>
          <w:lang w:eastAsia="pl-PL"/>
        </w:rPr>
        <w:t xml:space="preserve"> w formie pisemnej lub elektronicznej- e-dziennik.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20. Przy ustalaniu oceny z wychowania fizycznego, zajęć technicznych, techniki, zajęć komputerowych, informatyki, plastyki i muzyki należy w szczególności brać pod uwagę wysiłek wkładany przez ucznia w wywiązywanie się z obowiązków wynikających ze specyfiki tych zajęć.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 przypadku wychowania fizycznego– także systematyczność udziału ucznia w zajęciach oraz aktywność  ucznia w działaniach podejmowanych przez szkołę na rzecz kultury fizycznej.</w:t>
      </w:r>
    </w:p>
    <w:p>
      <w:pPr>
        <w:pStyle w:val="Normal"/>
        <w:spacing w:lineRule="auto" w:line="240" w:before="0" w:after="0"/>
        <w:jc w:val="center"/>
        <w:rPr>
          <w:rFonts w:eastAsia="Times New Roman" w:cs="Calibri" w:cstheme="minorHAnsi"/>
          <w:b/>
          <w:sz w:val="28"/>
          <w:szCs w:val="28"/>
          <w:lang w:eastAsia="pl-PL"/>
        </w:rPr>
      </w:pPr>
      <w:r>
        <w:rPr>
          <w:rFonts w:eastAsia="Times New Roman" w:cs="Calibri" w:cstheme="minorHAnsi"/>
          <w:b/>
          <w:sz w:val="28"/>
          <w:szCs w:val="28"/>
          <w:lang w:eastAsia="pl-PL"/>
        </w:rPr>
      </w:r>
    </w:p>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sz w:val="28"/>
          <w:szCs w:val="28"/>
          <w:lang w:eastAsia="pl-PL"/>
        </w:rPr>
        <w:t>Rozdział III</w:t>
      </w:r>
    </w:p>
    <w:p>
      <w:pPr>
        <w:pStyle w:val="Normal"/>
        <w:spacing w:lineRule="auto" w:line="240" w:before="0" w:after="0"/>
        <w:jc w:val="center"/>
        <w:rPr>
          <w:rFonts w:eastAsia="Times New Roman" w:cs="Calibri" w:cstheme="minorHAnsi"/>
          <w:b/>
          <w:color w:val="17876A"/>
          <w:sz w:val="28"/>
          <w:szCs w:val="28"/>
          <w:lang w:eastAsia="pl-PL"/>
        </w:rPr>
      </w:pPr>
      <w:r>
        <w:rPr>
          <w:rFonts w:eastAsia="Times New Roman" w:cs="Calibri" w:cstheme="minorHAnsi"/>
          <w:b/>
          <w:color w:val="17876A"/>
          <w:sz w:val="28"/>
          <w:szCs w:val="28"/>
          <w:lang w:eastAsia="pl-PL"/>
        </w:rPr>
        <w:t>WYMAGANIA EDUKACYJNE</w:t>
      </w:r>
    </w:p>
    <w:p>
      <w:pPr>
        <w:pStyle w:val="Normal"/>
        <w:spacing w:lineRule="auto" w:line="240" w:before="0" w:after="0"/>
        <w:jc w:val="center"/>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1. Nauczyciele przy formułowaniu wymagań kierują się specyfiką przedmiotu, wymogami programowymi z uwzględnieniem poziomu edukacyjnego klasy. </w:t>
      </w:r>
      <w:r>
        <w:rPr>
          <w:rFonts w:eastAsia="Times New Roman" w:cs="Calibri" w:cstheme="minorHAnsi"/>
          <w:spacing w:val="-14"/>
          <w:sz w:val="24"/>
          <w:szCs w:val="24"/>
          <w:lang w:eastAsia="pl-PL"/>
        </w:rPr>
        <w:t>Wymagania edukacyjne są zamierzonymi osiągnięciami i kompetencjami uczniów na poszczególnych etapach kształcenia. Określają zakres wiadomości i umiejętności z  poszczególnych przedmiotów.</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pacing w:val="-14"/>
          <w:sz w:val="24"/>
          <w:szCs w:val="24"/>
          <w:lang w:eastAsia="pl-PL"/>
        </w:rPr>
        <w:t>2. Ogólne wymagania edukacyjne zawarte są w Podstawie Programowej kształcenia ogólnego dla ośmioletniej szkoły podstawowej oraz w programach nauczania poszczególnych przedmiotów wybranych przez nauczycieli i corocznie zatwierdzanych przez Radę Pedagogiczną.</w:t>
      </w:r>
      <w:r>
        <w:rPr>
          <w:rFonts w:eastAsia="Times New Roman" w:cs="Calibri" w:cstheme="minorHAnsi"/>
          <w:bCs/>
          <w:sz w:val="24"/>
          <w:szCs w:val="24"/>
          <w:lang w:eastAsia="pl-PL"/>
        </w:rPr>
        <w:t xml:space="preserve">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3. Szczegółowe wymagania edukacyjne z uwzględnieniem </w:t>
      </w:r>
      <w:r>
        <w:rPr>
          <w:rFonts w:eastAsia="Times New Roman" w:cs="Calibri" w:cstheme="minorHAnsi"/>
          <w:spacing w:val="-14"/>
          <w:sz w:val="24"/>
          <w:szCs w:val="24"/>
          <w:lang w:eastAsia="pl-PL"/>
        </w:rPr>
        <w:t>możliwości rozwojowych ucznia</w:t>
      </w:r>
      <w:r>
        <w:rPr>
          <w:rFonts w:eastAsia="Times New Roman" w:cs="Calibri" w:cstheme="minorHAnsi"/>
          <w:sz w:val="24"/>
          <w:szCs w:val="24"/>
          <w:lang w:eastAsia="pl-PL"/>
        </w:rPr>
        <w:t xml:space="preserve"> oraz opinii poradni psychologiczno- pedagogicznej lub innej publicznej poradni specjalistycznej ustala nauczyciel danego przedmiotu.</w:t>
      </w:r>
      <w:r>
        <w:rPr>
          <w:rFonts w:eastAsia="Times New Roman" w:cs="Calibri" w:cstheme="minorHAnsi"/>
          <w:spacing w:val="-14"/>
          <w:sz w:val="24"/>
          <w:szCs w:val="24"/>
          <w:lang w:eastAsia="pl-PL"/>
        </w:rPr>
        <w:t xml:space="preserve"> </w:t>
      </w:r>
      <w:r>
        <w:rPr>
          <w:rFonts w:eastAsia="Times New Roman" w:cs="Calibri" w:cstheme="minorHAnsi"/>
          <w:b/>
          <w:sz w:val="24"/>
          <w:szCs w:val="24"/>
          <w:lang w:eastAsia="pl-PL"/>
        </w:rPr>
        <w:t>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b/>
          <w:sz w:val="24"/>
          <w:szCs w:val="24"/>
          <w:lang w:eastAsia="pl-PL"/>
        </w:rPr>
        <w:t>KRYTERIA OCENIANIA NA POSZCZEGÓLNE POZIOMY WYMAGAŃ PROGRAMOWYCH: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w:t>
      </w:r>
      <w:r>
        <w:rPr>
          <w:rFonts w:eastAsia="Times New Roman" w:cs="Calibri" w:cstheme="minorHAnsi"/>
          <w:b/>
          <w:i/>
          <w:sz w:val="24"/>
          <w:szCs w:val="24"/>
          <w:lang w:eastAsia="pl-PL"/>
        </w:rPr>
        <w:t>. Ocenę dopuszczającą</w:t>
      </w:r>
      <w:r>
        <w:rPr>
          <w:rFonts w:eastAsia="Times New Roman" w:cs="Calibri" w:cstheme="minorHAnsi"/>
          <w:sz w:val="24"/>
          <w:szCs w:val="24"/>
          <w:lang w:eastAsia="pl-PL"/>
        </w:rPr>
        <w:t xml:space="preserve"> uzyskuje uczeń, który przyswoił sobie całkowicie niezbędne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 uczeniu się danego przedmiotu treści kształcenia. Wiadomości te są łatwe i przystępne dla wszystkich uczniów, pozwalają na świadome uczestniczenie w lekcji z danego przedmiotu.</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2. </w:t>
      </w:r>
      <w:r>
        <w:rPr>
          <w:rFonts w:eastAsia="Times New Roman" w:cs="Calibri" w:cstheme="minorHAnsi"/>
          <w:b/>
          <w:i/>
          <w:sz w:val="24"/>
          <w:szCs w:val="24"/>
          <w:lang w:eastAsia="pl-PL"/>
        </w:rPr>
        <w:t>Ocenę dostateczną</w:t>
      </w:r>
      <w:r>
        <w:rPr>
          <w:rFonts w:eastAsia="Times New Roman" w:cs="Calibri" w:cstheme="minorHAnsi"/>
          <w:sz w:val="24"/>
          <w:szCs w:val="24"/>
          <w:lang w:eastAsia="pl-PL"/>
        </w:rPr>
        <w:t xml:space="preserve"> otrzymuje uczeń, który opanował te elementy treści kształcenia, które są potrzebne w uczeniu się danego przedmiotu, łatwe do opanowania, bezpośrednio użyteczne w szkolnej i pozaszkolnej działalności ucznia. Mają one niewielki stopień złożoności, dają się wykorzystać w wielu sytuacjach. Kryteria oceny dostatecznej zawierają kryteria oceny dopuszczającej.</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3. </w:t>
      </w:r>
      <w:r>
        <w:rPr>
          <w:rFonts w:eastAsia="Times New Roman" w:cs="Calibri" w:cstheme="minorHAnsi"/>
          <w:b/>
          <w:i/>
          <w:sz w:val="24"/>
          <w:szCs w:val="24"/>
          <w:lang w:eastAsia="pl-PL"/>
        </w:rPr>
        <w:t>Ocenę dobrą</w:t>
      </w:r>
      <w:r>
        <w:rPr>
          <w:rFonts w:eastAsia="Times New Roman" w:cs="Calibri" w:cstheme="minorHAnsi"/>
          <w:sz w:val="24"/>
          <w:szCs w:val="24"/>
          <w:lang w:eastAsia="pl-PL"/>
        </w:rPr>
        <w:t xml:space="preserve"> uzyskuje uczeń, który opanował treści kształcenia przewidziane na ocenę dostateczną i te elementy, które są przydatne w opanowaniu nowych treści z danego przedmiotu i innych przedmiotów. Uczeń stosuje zdobytą przez siebie wiedzę w różnych typowych, ale złożonych sytuacjach szkolnych i pozaszkolnych.</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4. </w:t>
      </w:r>
      <w:r>
        <w:rPr>
          <w:rFonts w:eastAsia="Times New Roman" w:cs="Calibri" w:cstheme="minorHAnsi"/>
          <w:b/>
          <w:i/>
          <w:sz w:val="24"/>
          <w:szCs w:val="24"/>
          <w:lang w:eastAsia="pl-PL"/>
        </w:rPr>
        <w:t>Ocenę bardzo dobrą</w:t>
      </w:r>
      <w:r>
        <w:rPr>
          <w:rFonts w:eastAsia="Times New Roman" w:cs="Calibri" w:cstheme="minorHAnsi"/>
          <w:sz w:val="24"/>
          <w:szCs w:val="24"/>
          <w:lang w:eastAsia="pl-PL"/>
        </w:rPr>
        <w:t xml:space="preserve"> otrzymuje uczeń spełniający kryteria oceny dobrej, który stosuje zdobytą wiedzę i umiejętności do rozwiązywania trudnych i nietypowych problemów.</w:t>
      </w:r>
    </w:p>
    <w:p>
      <w:pPr>
        <w:pStyle w:val="Normal"/>
        <w:spacing w:lineRule="auto" w:line="240" w:before="0" w:after="0"/>
        <w:jc w:val="both"/>
        <w:rPr>
          <w:rFonts w:cs="Calibri" w:cstheme="minorHAnsi"/>
          <w:sz w:val="24"/>
          <w:szCs w:val="24"/>
          <w:lang w:eastAsia="pl-PL"/>
        </w:rPr>
      </w:pPr>
      <w:r>
        <w:rPr>
          <w:rFonts w:eastAsia="Times New Roman" w:cs="Calibri" w:cstheme="minorHAnsi"/>
          <w:sz w:val="24"/>
          <w:szCs w:val="24"/>
          <w:lang w:eastAsia="pl-PL"/>
        </w:rPr>
        <w:t xml:space="preserve">5. </w:t>
      </w:r>
      <w:r>
        <w:rPr>
          <w:rFonts w:cs="Calibri" w:cstheme="minorHAnsi"/>
          <w:b/>
          <w:sz w:val="24"/>
          <w:szCs w:val="24"/>
          <w:lang w:eastAsia="pl-PL"/>
        </w:rPr>
        <w:t>Ocenę celującą</w:t>
      </w:r>
      <w:r>
        <w:rPr>
          <w:rFonts w:cs="Calibri" w:cstheme="minorHAnsi"/>
          <w:sz w:val="24"/>
          <w:szCs w:val="24"/>
          <w:lang w:eastAsia="pl-PL"/>
        </w:rPr>
        <w:t xml:space="preserve"> otrzymuje uczeń, który:</w:t>
      </w:r>
    </w:p>
    <w:p>
      <w:pPr>
        <w:pStyle w:val="Normal"/>
        <w:spacing w:before="0" w:after="0"/>
        <w:jc w:val="both"/>
        <w:rPr>
          <w:rFonts w:cs="Calibri" w:cstheme="minorHAnsi"/>
          <w:sz w:val="24"/>
          <w:szCs w:val="24"/>
          <w:lang w:eastAsia="pl-PL"/>
        </w:rPr>
      </w:pPr>
      <w:r>
        <w:rPr>
          <w:rFonts w:cs="Calibri" w:cstheme="minorHAnsi"/>
          <w:sz w:val="24"/>
          <w:szCs w:val="24"/>
          <w:lang w:eastAsia="pl-PL"/>
        </w:rPr>
        <w:t>Opanował w stopniu bardzo dobrym wiedzę i umiejętności przewidziane w programie nauczania przedmiotu danej klasy oraz:</w:t>
      </w:r>
    </w:p>
    <w:p>
      <w:pPr>
        <w:pStyle w:val="Normal"/>
        <w:numPr>
          <w:ilvl w:val="0"/>
          <w:numId w:val="3"/>
        </w:numPr>
        <w:spacing w:before="0" w:after="0"/>
        <w:contextualSpacing/>
        <w:jc w:val="both"/>
        <w:rPr>
          <w:rFonts w:cs="Calibri" w:cstheme="minorHAnsi"/>
          <w:sz w:val="24"/>
          <w:szCs w:val="24"/>
          <w:lang w:eastAsia="pl-PL"/>
        </w:rPr>
      </w:pPr>
      <w:r>
        <w:rPr>
          <w:rFonts w:cs="Calibri" w:cstheme="minorHAnsi"/>
          <w:sz w:val="24"/>
          <w:szCs w:val="24"/>
          <w:lang w:eastAsia="pl-PL"/>
        </w:rPr>
        <w:t>Wykazuje się wiedzą i umiejętnościami pozwalającymi rozwiązywać zadania i polecenia problemowe w zakresie programu nauczania przedmiotu w danej klasie;</w:t>
      </w:r>
    </w:p>
    <w:p>
      <w:pPr>
        <w:pStyle w:val="Normal"/>
        <w:numPr>
          <w:ilvl w:val="0"/>
          <w:numId w:val="3"/>
        </w:numPr>
        <w:spacing w:before="0" w:after="0"/>
        <w:contextualSpacing/>
        <w:jc w:val="both"/>
        <w:rPr>
          <w:rFonts w:cs="Calibri" w:cstheme="minorHAnsi"/>
          <w:sz w:val="24"/>
          <w:szCs w:val="24"/>
          <w:lang w:eastAsia="pl-PL"/>
        </w:rPr>
      </w:pPr>
      <w:r>
        <w:rPr>
          <w:rFonts w:cs="Calibri" w:cstheme="minorHAnsi"/>
          <w:sz w:val="24"/>
          <w:szCs w:val="24"/>
          <w:lang w:eastAsia="pl-PL"/>
        </w:rPr>
        <w:t>Samodzielnie i twórczo rozwija własne uzdolnienia i zainteresowania;</w:t>
      </w:r>
    </w:p>
    <w:p>
      <w:pPr>
        <w:pStyle w:val="Normal"/>
        <w:numPr>
          <w:ilvl w:val="0"/>
          <w:numId w:val="3"/>
        </w:numPr>
        <w:spacing w:before="0" w:after="0"/>
        <w:contextualSpacing/>
        <w:jc w:val="both"/>
        <w:rPr>
          <w:rFonts w:cs="Calibri" w:cstheme="minorHAnsi"/>
          <w:sz w:val="24"/>
          <w:szCs w:val="24"/>
          <w:lang w:eastAsia="pl-PL"/>
        </w:rPr>
      </w:pPr>
      <w:r>
        <w:rPr>
          <w:rFonts w:cs="Calibri" w:cstheme="minorHAnsi"/>
          <w:sz w:val="24"/>
          <w:szCs w:val="24"/>
          <w:lang w:eastAsia="pl-PL"/>
        </w:rPr>
        <w:t>Proponuje rozwiązania oryginalne i twórcze w ramach przerabianego materiału;</w:t>
      </w:r>
    </w:p>
    <w:p>
      <w:pPr>
        <w:pStyle w:val="Normal"/>
        <w:numPr>
          <w:ilvl w:val="0"/>
          <w:numId w:val="3"/>
        </w:numPr>
        <w:spacing w:before="0" w:after="0"/>
        <w:contextualSpacing/>
        <w:jc w:val="both"/>
        <w:rPr>
          <w:rFonts w:cs="Calibri" w:cstheme="minorHAnsi"/>
          <w:sz w:val="24"/>
          <w:szCs w:val="24"/>
          <w:lang w:eastAsia="pl-PL"/>
        </w:rPr>
      </w:pPr>
      <w:r>
        <w:rPr>
          <w:rFonts w:cs="Calibri" w:cstheme="minorHAnsi"/>
          <w:sz w:val="24"/>
          <w:szCs w:val="24"/>
          <w:lang w:eastAsia="pl-PL"/>
        </w:rPr>
        <w:t>Bierze udział i osiąga sukcesy w konkursach i olimpiadach przedmiotowych, zawodach sportowych i innych czy też kwalifikuje się do finałów na szczeblu wojewódzkim albo krajowym (lub posiada inne porównywalne osiągnięcia).</w:t>
      </w:r>
    </w:p>
    <w:p>
      <w:pPr>
        <w:pStyle w:val="Normal"/>
        <w:spacing w:before="0" w:after="0"/>
        <w:jc w:val="both"/>
        <w:rPr>
          <w:rFonts w:cs="Calibri" w:cstheme="minorHAnsi"/>
          <w:sz w:val="24"/>
          <w:szCs w:val="24"/>
          <w:lang w:eastAsia="pl-PL"/>
        </w:rPr>
      </w:pPr>
      <w:r>
        <w:rPr>
          <w:rFonts w:cs="Calibri" w:cstheme="minorHAnsi"/>
          <w:b/>
          <w:sz w:val="24"/>
          <w:szCs w:val="24"/>
          <w:lang w:eastAsia="pl-PL"/>
        </w:rPr>
        <w:t>Ocenę celującą</w:t>
      </w:r>
      <w:r>
        <w:rPr>
          <w:rFonts w:cs="Calibri" w:cstheme="minorHAnsi"/>
          <w:sz w:val="24"/>
          <w:szCs w:val="24"/>
          <w:lang w:eastAsia="pl-PL"/>
        </w:rPr>
        <w:t xml:space="preserve"> śródroczną, roczną i końcową z danego przedmiotu otrzymuje uczeń, który uzyskał z tego przedmiotu w większości oceny celujące i bardzo dobre. Nie dopuszcza się cząstkowych ocen niedostatecznych i dopuszczających.</w:t>
      </w:r>
    </w:p>
    <w:p>
      <w:pPr>
        <w:pStyle w:val="Normal"/>
        <w:spacing w:lineRule="auto" w:line="240" w:before="0" w:after="0"/>
        <w:jc w:val="both"/>
        <w:rPr>
          <w:rFonts w:eastAsia="Times New Roman" w:cs="Calibri" w:cstheme="minorHAnsi"/>
          <w:sz w:val="20"/>
          <w:szCs w:val="20"/>
          <w:u w:val="single"/>
          <w:lang w:eastAsia="pl-PL"/>
        </w:rPr>
      </w:pPr>
      <w:r>
        <w:rPr>
          <w:rFonts w:eastAsia="Times New Roman" w:cs="Calibri" w:cstheme="minorHAnsi"/>
          <w:sz w:val="20"/>
          <w:szCs w:val="20"/>
          <w:u w:val="single"/>
          <w:lang w:eastAsia="pl-PL"/>
        </w:rPr>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b/>
          <w:sz w:val="24"/>
          <w:szCs w:val="24"/>
          <w:lang w:eastAsia="pl-PL"/>
        </w:rPr>
        <w:t xml:space="preserve">Przy ocenianiu </w:t>
      </w:r>
      <w:r>
        <w:rPr>
          <w:rFonts w:eastAsia="Times New Roman" w:cs="Calibri" w:cstheme="minorHAnsi"/>
          <w:sz w:val="24"/>
          <w:szCs w:val="24"/>
          <w:lang w:eastAsia="pl-PL"/>
        </w:rPr>
        <w:t>prac klasowych, sprawdzianów oraz prac diagnozujących ustala się następujące progi procentowe: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0% - 26%           ocena niedostateczna (1)</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27% - 35%         ocena niedostateczna (1+)</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36% - 40%         ocena dopuszczająca (2-)</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41% - 45%         ocena dopuszczająca (2)</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46% - 48%         ocena dopuszczająca plus (2+)</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49% - 50%         ocena dostateczna minus (3-)</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51% - 65%         ocena dostateczna (3)</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66% - 70%         ocena dostateczna plus (3+)</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71% - 74%         ocena dobra minus (4-)</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75% - 80%         ocena dobra (4)</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81% - 89%         ocena dobra plus (4+)</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90% - 94%         ocena bardzo dobra minus (5-)</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95% - 97%        ocena bardzo dobra (5)</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98%                   ocena bardzo dobra plus (5+)</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99%                   ocena celująca minus (6-)</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100%      </w:t>
        <w:tab/>
        <w:t>ocena celująca (6)</w:t>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b/>
          <w:sz w:val="24"/>
          <w:szCs w:val="24"/>
          <w:lang w:eastAsia="pl-PL"/>
        </w:rPr>
        <w:t xml:space="preserve">Przy ocenianiu </w:t>
      </w:r>
      <w:r>
        <w:rPr>
          <w:rFonts w:eastAsia="Times New Roman" w:cs="Calibri" w:cstheme="minorHAnsi"/>
          <w:sz w:val="24"/>
          <w:szCs w:val="24"/>
          <w:lang w:eastAsia="pl-PL"/>
        </w:rPr>
        <w:t>krótszych prac pisemnych, kartkówek</w:t>
      </w:r>
      <w:r>
        <w:rPr>
          <w:rFonts w:eastAsia="Times New Roman" w:cs="Calibri" w:cstheme="minorHAnsi"/>
          <w:b/>
          <w:sz w:val="24"/>
          <w:szCs w:val="24"/>
          <w:lang w:eastAsia="pl-PL"/>
        </w:rPr>
        <w:t xml:space="preserve"> </w:t>
      </w:r>
      <w:r>
        <w:rPr>
          <w:rFonts w:eastAsia="Times New Roman" w:cs="Calibri" w:cstheme="minorHAnsi"/>
          <w:sz w:val="24"/>
          <w:szCs w:val="24"/>
          <w:lang w:eastAsia="pl-PL"/>
        </w:rPr>
        <w:t>ustala się następujące progi procentowe: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0% - 24%           ocena niedostateczna (1)</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25% - 29%         ocena niedostateczna plus (1+)</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30%- 36%          ocena dopuszczająca minus (2-)</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37% - 43%         ocena dopuszczająca (2)</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44% - 50%         ocena dopuszczająca plus (2+)</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51% - 58%         ocena dostateczna minus (3-)</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59% - 66%         ocena dostateczna (3)</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67% - 74%         ocena dostateczna plus (3+)</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75% - 79%         ocena dobra minus (4-)</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80% - 85%         ocena dobra (4)</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86% - 90%         ocena dobra plus (4+)</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91% - 95%         ocena bardzo dobra minus (5-)</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96% - 100%       ocena bardzo dobra (5)</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Zamieszczone symbole „+” i „-” oznaczają odpowiednio:</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 symbol „+” dodaje do oceny wartość 0,5</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2) symbol „-” odejmuje od oceny wartość 0,25.</w:t>
      </w:r>
    </w:p>
    <w:p>
      <w:pPr>
        <w:pStyle w:val="Normal"/>
        <w:spacing w:lineRule="auto" w:line="240" w:before="0" w:after="0"/>
        <w:jc w:val="both"/>
        <w:rPr>
          <w:rFonts w:cs="Calibri" w:cstheme="minorHAnsi"/>
          <w:i/>
          <w:i/>
          <w:color w:val="FF0000"/>
          <w:sz w:val="24"/>
          <w:szCs w:val="24"/>
          <w:lang w:eastAsia="pl-PL"/>
        </w:rPr>
      </w:pPr>
      <w:r>
        <w:rPr>
          <w:rFonts w:cs="Calibri" w:cstheme="minorHAnsi"/>
          <w:bCs/>
          <w:i/>
          <w:sz w:val="24"/>
          <w:szCs w:val="24"/>
          <w:lang w:eastAsia="pl-PL"/>
        </w:rPr>
        <w:t>Szczegółowe kryteria wymagań na poszczególne oceny określają Zasady Przedmiotowego Oceniania</w:t>
      </w:r>
      <w:r>
        <w:rPr>
          <w:rFonts w:cs="Calibri" w:cstheme="minorHAnsi"/>
          <w:bCs/>
          <w:i/>
          <w:color w:val="FF0000"/>
          <w:sz w:val="24"/>
          <w:szCs w:val="24"/>
          <w:lang w:eastAsia="pl-PL"/>
        </w:rPr>
        <w:t>.</w:t>
      </w:r>
    </w:p>
    <w:p>
      <w:pPr>
        <w:pStyle w:val="Normal"/>
        <w:spacing w:lineRule="auto" w:line="240" w:before="0" w:after="0"/>
        <w:jc w:val="both"/>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
          <w:sz w:val="24"/>
          <w:szCs w:val="24"/>
          <w:lang w:eastAsia="pl-PL"/>
        </w:rPr>
        <w:t>ZWOLNIENIA UCZNIA Z ZAJĘĆ</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 W uzasadnionych przypadkach uczeń może być zwolniony z zajęć wychowania fizycznego lub zajęć komputerowych.</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2. Decyzję o zwolnieniu ucznia z zajęć (p. 5.1) podejmuje dyrektor szkoły.</w:t>
      </w:r>
    </w:p>
    <w:p>
      <w:pPr>
        <w:pStyle w:val="Normal"/>
        <w:spacing w:lineRule="auto" w:line="240" w:before="0" w:after="120"/>
        <w:jc w:val="both"/>
        <w:rPr>
          <w:rFonts w:cs="Calibri" w:cstheme="minorHAnsi"/>
          <w:sz w:val="24"/>
          <w:szCs w:val="24"/>
        </w:rPr>
      </w:pPr>
      <w:r>
        <w:rPr>
          <w:rFonts w:eastAsia="Times New Roman" w:cs="Calibri" w:cstheme="minorHAnsi"/>
          <w:sz w:val="24"/>
          <w:szCs w:val="24"/>
          <w:lang w:eastAsia="pl-PL"/>
        </w:rPr>
        <w:t>3.</w:t>
      </w:r>
      <w:r>
        <w:rPr>
          <w:rFonts w:cs="Calibri" w:cstheme="minorHAnsi"/>
          <w:sz w:val="24"/>
          <w:szCs w:val="24"/>
        </w:rPr>
        <w:t xml:space="preserve"> Dyrektor szkoły zwalnia ucznia z określonych ćwiczeń na zajęciach z wychowania fizycznego na podstawie opinii o ograniczonych możliwościach wykonywania przez ucznia tych ćwiczeń, wydanej przez lekarza oraz na czas określony w tej opinii.</w:t>
      </w:r>
    </w:p>
    <w:p>
      <w:pPr>
        <w:pStyle w:val="Normal"/>
        <w:spacing w:lineRule="auto" w:line="240" w:before="0" w:after="120"/>
        <w:jc w:val="both"/>
        <w:rPr>
          <w:rFonts w:cs="Calibri" w:cstheme="minorHAnsi"/>
          <w:sz w:val="24"/>
          <w:szCs w:val="24"/>
        </w:rPr>
      </w:pPr>
      <w:r>
        <w:rPr>
          <w:rFonts w:cs="Calibri" w:cstheme="minorHAnsi"/>
          <w:sz w:val="24"/>
          <w:szCs w:val="24"/>
        </w:rPr>
        <w:t xml:space="preserve"> </w:t>
      </w:r>
      <w:r>
        <w:rPr>
          <w:rFonts w:cs="Calibri" w:cstheme="minorHAnsi"/>
          <w:sz w:val="24"/>
          <w:szCs w:val="24"/>
        </w:rPr>
        <w:t xml:space="preserve">4. Dyrektor szkoły zwalnia ucznia z realizacji zajęć wychowania fizycznego, zajęć komputerowych lub informatyki na podstawie opinii o braku możliwości uczestniczenia ucznia w tych zajęciach wydanej przez lekarza na czas określony w tej opinii. </w:t>
      </w:r>
    </w:p>
    <w:p>
      <w:pPr>
        <w:pStyle w:val="Normal"/>
        <w:spacing w:lineRule="auto" w:line="240" w:before="0" w:after="0"/>
        <w:jc w:val="both"/>
        <w:rPr>
          <w:rFonts w:cs="Calibri" w:cstheme="minorHAnsi"/>
          <w:sz w:val="24"/>
          <w:szCs w:val="24"/>
        </w:rPr>
      </w:pPr>
      <w:r>
        <w:rPr>
          <w:rFonts w:cs="Calibri" w:cstheme="minorHAnsi"/>
          <w:sz w:val="24"/>
          <w:szCs w:val="24"/>
        </w:rPr>
        <w:t xml:space="preserve">5. Jeżeli okres zwolnienia ucznia z zajęć wychowania fizycznego, zajęć komputerowych, informatyki uniemożliwia ustalenie śródrocznej lub rocznej oceny klasyfikacyjnej, </w:t>
      </w:r>
    </w:p>
    <w:p>
      <w:pPr>
        <w:pStyle w:val="Normal"/>
        <w:spacing w:lineRule="auto" w:line="240" w:before="0" w:after="120"/>
        <w:jc w:val="both"/>
        <w:rPr>
          <w:rFonts w:cs="Calibri" w:cstheme="minorHAnsi"/>
          <w:sz w:val="24"/>
          <w:szCs w:val="24"/>
        </w:rPr>
      </w:pPr>
      <w:r>
        <w:rPr>
          <w:rFonts w:cs="Calibri" w:cstheme="minorHAnsi"/>
          <w:sz w:val="24"/>
          <w:szCs w:val="24"/>
        </w:rPr>
        <w:t>w dokumentacji przebiegu nauczania zamiast oceny klasyfikacyjnej wpisuje się „zwolniony” albo „zwolniona”.</w:t>
      </w:r>
    </w:p>
    <w:p>
      <w:pPr>
        <w:pStyle w:val="Normal"/>
        <w:spacing w:lineRule="auto" w:line="240" w:before="0" w:after="0"/>
        <w:jc w:val="both"/>
        <w:rPr>
          <w:rFonts w:cs="Calibri" w:cstheme="minorHAnsi"/>
          <w:sz w:val="24"/>
          <w:szCs w:val="24"/>
        </w:rPr>
      </w:pPr>
      <w:r>
        <w:rPr>
          <w:rFonts w:cs="Calibri" w:cstheme="minorHAnsi"/>
          <w:sz w:val="24"/>
          <w:szCs w:val="24"/>
        </w:rPr>
        <w:t xml:space="preserve">6. Dyrektor szkoły, na wniosek rodziców (prawnych opiekunów) oraz na podstawie opinii publicznej poradni psychologiczno-pedagogicznej, w tym poradni specjalistycznej zwalnia do końca danego etapu edukacyjnego ucznia z wadą słuchu lub z głęboką dysleksją rozwojową,     z afazją, niepełnosprawnościami sprzężonymi lub z autyzmem, w tym z zespołem Aspergera       z nauki drugiego języka obcego, z zastrzeżeniem ust. 2.2. W przypadku ucznia, o którym mowa w ust. 1, posiadającego orzeczenie o potrzebie kształcenia specjalnego albo indywidualnego nauczania zwolnienie z nauki drugiego języka obcego może nastąpić na podstawie tego orzeczenia. </w:t>
      </w:r>
    </w:p>
    <w:p>
      <w:pPr>
        <w:pStyle w:val="Normal"/>
        <w:spacing w:lineRule="auto" w:line="240" w:before="0" w:after="0"/>
        <w:jc w:val="both"/>
        <w:rPr>
          <w:rFonts w:cs="Calibri" w:cstheme="minorHAnsi"/>
          <w:sz w:val="24"/>
          <w:szCs w:val="24"/>
        </w:rPr>
      </w:pPr>
      <w:r>
        <w:rPr>
          <w:rFonts w:cs="Calibri" w:cstheme="minorHAnsi"/>
          <w:sz w:val="24"/>
          <w:szCs w:val="24"/>
        </w:rPr>
        <w:t>7. W przypadku zwolnienia ucznia z nauki drugiego języka obcego w dokumentacji przebiegu nauczania zamiast oceny klasyfikacyjnej wpisuje się „zwolniony" lub „zwolniona”.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 przypadku zwolnienia ucznia z ww. zajęć w dokumentacji przebiegu nauczania zamiast oceny klasyfikacyjnej wpisuje się „ zwolniony”, „ zwolniona”, dołączając wydaną decyzję.</w:t>
      </w:r>
    </w:p>
    <w:p>
      <w:pPr>
        <w:pStyle w:val="Normal"/>
        <w:spacing w:lineRule="auto" w:line="240" w:before="0" w:after="0"/>
        <w:jc w:val="center"/>
        <w:rPr>
          <w:rFonts w:cs="Calibri" w:cstheme="minorHAnsi"/>
          <w:b/>
          <w:sz w:val="28"/>
          <w:szCs w:val="28"/>
        </w:rPr>
      </w:pPr>
      <w:r>
        <w:rPr>
          <w:rFonts w:cs="Calibri" w:cstheme="minorHAnsi"/>
          <w:b/>
          <w:sz w:val="28"/>
          <w:szCs w:val="28"/>
        </w:rPr>
        <w:t>Rozdział IV</w:t>
      </w:r>
    </w:p>
    <w:p>
      <w:pPr>
        <w:pStyle w:val="Normal"/>
        <w:spacing w:lineRule="auto" w:line="240" w:before="0" w:after="0"/>
        <w:jc w:val="center"/>
        <w:rPr>
          <w:rFonts w:eastAsia="Times New Roman" w:cs="Calibri" w:cstheme="minorHAnsi"/>
          <w:color w:val="17876A"/>
          <w:sz w:val="28"/>
          <w:szCs w:val="28"/>
          <w:lang w:eastAsia="pl-PL"/>
        </w:rPr>
      </w:pPr>
      <w:r>
        <w:rPr>
          <w:rFonts w:eastAsia="Times New Roman" w:cs="Calibri" w:cstheme="minorHAnsi"/>
          <w:b/>
          <w:color w:val="17876A"/>
          <w:spacing w:val="3"/>
          <w:sz w:val="28"/>
          <w:szCs w:val="28"/>
          <w:lang w:eastAsia="pl-PL"/>
        </w:rPr>
        <w:t>OCENIANIE NA LEKCJACH RELIGII/ ETYKI</w:t>
      </w:r>
    </w:p>
    <w:p>
      <w:pPr>
        <w:pStyle w:val="Normal"/>
        <w:spacing w:lineRule="auto" w:line="240" w:before="0" w:after="0"/>
        <w:jc w:val="center"/>
        <w:rPr>
          <w:rFonts w:eastAsia="Times New Roman" w:cs="Calibri" w:cstheme="minorHAnsi"/>
          <w:sz w:val="24"/>
          <w:szCs w:val="24"/>
          <w:lang w:eastAsia="pl-PL"/>
        </w:rPr>
      </w:pPr>
      <w:r>
        <w:rPr>
          <w:rFonts w:eastAsia="Times New Roman" w:cs="Calibri" w:cstheme="minorHAnsi"/>
          <w:b/>
          <w:spacing w:val="-1"/>
          <w:sz w:val="24"/>
          <w:szCs w:val="24"/>
          <w:lang w:eastAsia="pl-PL"/>
        </w:rPr>
        <w:t>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 Religia/etyka jest przedmiotem, który dotyka najistotniejszych płaszczyzn ludzkiego życia. Obejmuje różne sfery osobowości człowieka, zarówno duchową, intelektualną, jak i moralną. Na lekcji religii/etyki uczniowie podlegają ocenie, która nie obejmuje indywidualnych relacji      z Bogiem, ale elementy, które na te relacje wpływają.</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2. Elementy wchodzące w zakres oceny z religii/etyki: ilość i jakość prezentowanych wiadomości, zainteresowanie przedmiotem, stosunek do przedmiotu, pilność                                        i systematyczność, umiejętność zastosowania poznanych wiadomości w życiu, postawa moralna.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3. Kontrola i ocena z religii/etyki nie dotyczy wyłącznie sprawdzenia wiadomości, lecz także wartościowania umiejętności, postawy, zdolności twórczych, rozwoju zainteresowań, motywacji uczenia się, głównie kształtowania cech charakteru, woli, odpowiedzialności za swoje czyny, dokładności, wytrwałości, pracowitości, kultury osobistej, zgodności postępowania z przyjętą wiarą (systemem wartości etycznych).</w:t>
      </w:r>
    </w:p>
    <w:p>
      <w:pPr>
        <w:pStyle w:val="Normal"/>
        <w:spacing w:before="0" w:after="0"/>
        <w:rPr>
          <w:rFonts w:cs="Calibri" w:cstheme="minorHAnsi"/>
          <w:b/>
          <w:sz w:val="24"/>
          <w:szCs w:val="24"/>
          <w:lang w:eastAsia="pl-PL"/>
        </w:rPr>
      </w:pPr>
      <w:r>
        <w:rPr>
          <w:rFonts w:cs="Calibri" w:cstheme="minorHAnsi"/>
          <w:b/>
          <w:sz w:val="24"/>
          <w:szCs w:val="24"/>
          <w:lang w:eastAsia="pl-PL"/>
        </w:rPr>
      </w:r>
    </w:p>
    <w:p>
      <w:pPr>
        <w:pStyle w:val="Normal"/>
        <w:spacing w:before="0" w:after="0"/>
        <w:rPr>
          <w:rFonts w:cs="Calibri" w:cstheme="minorHAnsi"/>
          <w:b/>
          <w:sz w:val="24"/>
          <w:szCs w:val="24"/>
          <w:lang w:eastAsia="pl-PL"/>
        </w:rPr>
      </w:pPr>
      <w:r>
        <w:rPr>
          <w:rFonts w:cs="Calibri" w:cstheme="minorHAnsi"/>
          <w:b/>
          <w:sz w:val="24"/>
          <w:szCs w:val="24"/>
          <w:lang w:eastAsia="pl-PL"/>
        </w:rPr>
        <w:t>4. ZASADY OCENIANIA Z RELIGII/ETYKI:</w:t>
      </w:r>
    </w:p>
    <w:p>
      <w:pPr>
        <w:pStyle w:val="Normal"/>
        <w:spacing w:before="0" w:after="0"/>
        <w:rPr>
          <w:rFonts w:cs="Calibri" w:cstheme="minorHAnsi"/>
          <w:sz w:val="24"/>
          <w:szCs w:val="24"/>
          <w:lang w:eastAsia="pl-PL"/>
        </w:rPr>
      </w:pPr>
      <w:r>
        <w:rPr>
          <w:rFonts w:cs="Calibri" w:cstheme="minorHAnsi"/>
          <w:sz w:val="24"/>
          <w:szCs w:val="24"/>
          <w:lang w:eastAsia="pl-PL"/>
        </w:rPr>
        <w:t>a. obiektywność- zastosowanie jednolitych norm i kryteriów oceniania;</w:t>
      </w:r>
    </w:p>
    <w:p>
      <w:pPr>
        <w:pStyle w:val="Normal"/>
        <w:spacing w:before="0" w:after="0"/>
        <w:rPr>
          <w:rFonts w:cs="Calibri" w:cstheme="minorHAnsi"/>
          <w:sz w:val="24"/>
          <w:szCs w:val="24"/>
          <w:lang w:eastAsia="pl-PL"/>
        </w:rPr>
      </w:pPr>
      <w:r>
        <w:rPr>
          <w:rFonts w:cs="Calibri" w:cstheme="minorHAnsi"/>
          <w:sz w:val="24"/>
          <w:szCs w:val="24"/>
          <w:lang w:eastAsia="pl-PL"/>
        </w:rPr>
        <w:t xml:space="preserve">b. jawność- podawanie na bieżąco wyników pracy ucznia (rodzicom/prawnym opiekunom, </w:t>
      </w:r>
    </w:p>
    <w:p>
      <w:pPr>
        <w:pStyle w:val="Normal"/>
        <w:spacing w:before="0" w:after="0"/>
        <w:rPr>
          <w:rFonts w:cs="Calibri" w:cstheme="minorHAnsi"/>
          <w:sz w:val="24"/>
          <w:szCs w:val="24"/>
          <w:lang w:eastAsia="pl-PL"/>
        </w:rPr>
      </w:pPr>
      <w:r>
        <w:rPr>
          <w:rFonts w:cs="Calibri" w:cstheme="minorHAnsi"/>
          <w:sz w:val="24"/>
          <w:szCs w:val="24"/>
          <w:lang w:eastAsia="pl-PL"/>
        </w:rPr>
        <w:t>na ich prośbę lub gdy zaistnieje taka potrzeba ze strony szkoły);</w:t>
      </w:r>
    </w:p>
    <w:p>
      <w:pPr>
        <w:pStyle w:val="Normal"/>
        <w:spacing w:before="0" w:after="0"/>
        <w:rPr>
          <w:rFonts w:cs="Calibri" w:cstheme="minorHAnsi"/>
          <w:sz w:val="24"/>
          <w:szCs w:val="24"/>
          <w:lang w:eastAsia="pl-PL"/>
        </w:rPr>
      </w:pPr>
      <w:r>
        <w:rPr>
          <w:rFonts w:cs="Calibri" w:cstheme="minorHAnsi"/>
          <w:sz w:val="24"/>
          <w:szCs w:val="24"/>
          <w:lang w:eastAsia="pl-PL"/>
        </w:rPr>
        <w:t>c. instruktywność- wskazania na występujące braki;</w:t>
      </w:r>
    </w:p>
    <w:p>
      <w:pPr>
        <w:pStyle w:val="Normal"/>
        <w:spacing w:before="0" w:after="120"/>
        <w:rPr>
          <w:rFonts w:cs="Calibri" w:cstheme="minorHAnsi"/>
          <w:sz w:val="24"/>
          <w:szCs w:val="24"/>
          <w:lang w:eastAsia="pl-PL"/>
        </w:rPr>
      </w:pPr>
      <w:r>
        <w:rPr>
          <w:rFonts w:cs="Calibri" w:cstheme="minorHAnsi"/>
          <w:sz w:val="24"/>
          <w:szCs w:val="24"/>
          <w:lang w:eastAsia="pl-PL"/>
        </w:rPr>
        <w:t>d. mobilizacja do dalszej pracy.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b/>
          <w:sz w:val="24"/>
          <w:szCs w:val="24"/>
          <w:lang w:eastAsia="pl-PL"/>
        </w:rPr>
        <w:t>5. Ocenie podlegają</w:t>
      </w:r>
      <w:r>
        <w:rPr>
          <w:rFonts w:eastAsia="Times New Roman" w:cs="Calibri" w:cstheme="minorHAnsi"/>
          <w:sz w:val="24"/>
          <w:szCs w:val="24"/>
          <w:lang w:eastAsia="pl-PL"/>
        </w:rPr>
        <w:t>: odpowiedzi ustne objęte zakresem materiału, wypowiedzi w trakcie zajęć, podczas dyskusji, powtórzenia, prace domowe: krótkoterminowe i długoterminowe, kontrolowane na bieżąco, ocena ze znajomości podstawowych prawd wiary (systemu wartości etycznych) prezentowana podczas odpowiedzi ustnej lub pisemnej, zeszyt sprawdzany według decyzji nauczycieli. Jeden raz w ciągu półrocza kompleksowa ocena postawy, umiejętności, przygotowanie do poszczególnych zajęć, korzystanie z Pisma Świętego (innych dzieł), zaangażowanie w przygotowanie i przeprowadzenie uroczystości o charakterze religijnym (etycznym), zaangażowanie w przygotowanie gazetek szkolnych, udział w konkursach religijnych (z etyki), współpraca ze wspólnotą parafialną (lub inną).</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6. Ilość ocen w ciągu jednego półrocza: nauczyciel wystawia każdemu uczniowi co najmniej cztery oceny cząstkowe.</w:t>
      </w:r>
    </w:p>
    <w:p>
      <w:pPr>
        <w:pStyle w:val="Normal"/>
        <w:spacing w:lineRule="auto" w:line="240" w:before="0" w:after="120"/>
        <w:jc w:val="both"/>
        <w:rPr>
          <w:color w:val="000000"/>
        </w:rPr>
      </w:pPr>
      <w:r>
        <w:rPr>
          <w:rFonts w:eastAsia="Times New Roman" w:cs="Calibri" w:cstheme="minorHAnsi"/>
          <w:color w:val="000000"/>
          <w:sz w:val="24"/>
          <w:szCs w:val="24"/>
          <w:lang w:eastAsia="pl-PL"/>
        </w:rPr>
        <w:t>7. Od 1 września 2024 r. ocena z religii i etyki nie jest wliczana do średniej ocen.</w:t>
      </w:r>
    </w:p>
    <w:p>
      <w:pPr>
        <w:pStyle w:val="Normal"/>
        <w:spacing w:lineRule="auto" w:line="240" w:before="0" w:after="0"/>
        <w:jc w:val="center"/>
        <w:rPr>
          <w:rFonts w:cs="Calibri" w:cstheme="minorHAnsi"/>
          <w:b/>
          <w:sz w:val="28"/>
          <w:szCs w:val="28"/>
        </w:rPr>
      </w:pPr>
      <w:r>
        <w:rPr>
          <w:rFonts w:cs="Calibri" w:cstheme="minorHAnsi"/>
          <w:b/>
          <w:sz w:val="28"/>
          <w:szCs w:val="28"/>
        </w:rPr>
      </w:r>
    </w:p>
    <w:p>
      <w:pPr>
        <w:pStyle w:val="Normal"/>
        <w:spacing w:lineRule="auto" w:line="240" w:before="0" w:after="0"/>
        <w:jc w:val="center"/>
        <w:rPr>
          <w:rFonts w:cs="Calibri" w:cstheme="minorHAnsi"/>
          <w:b/>
          <w:sz w:val="28"/>
          <w:szCs w:val="28"/>
        </w:rPr>
      </w:pPr>
      <w:r>
        <w:rPr>
          <w:rFonts w:cs="Calibri" w:cstheme="minorHAnsi"/>
          <w:b/>
          <w:sz w:val="28"/>
          <w:szCs w:val="28"/>
        </w:rPr>
        <w:t>Rozdział V</w:t>
      </w:r>
    </w:p>
    <w:p>
      <w:pPr>
        <w:pStyle w:val="Normal"/>
        <w:spacing w:lineRule="auto" w:line="240" w:before="0" w:after="0"/>
        <w:jc w:val="center"/>
        <w:rPr>
          <w:rFonts w:eastAsia="Times New Roman" w:cs="Calibri" w:cstheme="minorHAnsi"/>
          <w:b/>
          <w:color w:val="17876A"/>
          <w:sz w:val="28"/>
          <w:szCs w:val="28"/>
          <w:lang w:eastAsia="pl-PL"/>
        </w:rPr>
      </w:pPr>
      <w:r>
        <w:rPr>
          <w:rFonts w:eastAsia="Times New Roman" w:cs="Calibri" w:cstheme="minorHAnsi"/>
          <w:b/>
          <w:color w:val="17876A"/>
          <w:sz w:val="28"/>
          <w:szCs w:val="28"/>
          <w:lang w:eastAsia="pl-PL"/>
        </w:rPr>
        <w:t>OCENIANIE UCZNIÓW O SPECJALNYCH POTRZEBACH EDUKACYJNYCH</w:t>
      </w:r>
    </w:p>
    <w:p>
      <w:pPr>
        <w:pStyle w:val="Normal"/>
        <w:spacing w:lineRule="auto" w:line="240" w:before="0" w:after="0"/>
        <w:jc w:val="center"/>
        <w:rPr>
          <w:rFonts w:eastAsia="Times New Roman" w:cs="Calibri" w:cstheme="minorHAnsi"/>
          <w:b/>
          <w:color w:val="0070C0"/>
          <w:sz w:val="20"/>
          <w:szCs w:val="20"/>
          <w:lang w:eastAsia="pl-PL"/>
        </w:rPr>
      </w:pPr>
      <w:r>
        <w:rPr>
          <w:rFonts w:eastAsia="Times New Roman" w:cs="Calibri" w:cstheme="minorHAnsi"/>
          <w:b/>
          <w:color w:val="0070C0"/>
          <w:sz w:val="20"/>
          <w:szCs w:val="20"/>
          <w:lang w:eastAsia="pl-PL"/>
        </w:rPr>
      </w:r>
    </w:p>
    <w:p>
      <w:pPr>
        <w:pStyle w:val="Normal"/>
        <w:spacing w:lineRule="auto" w:line="240" w:before="0" w:after="0"/>
        <w:jc w:val="center"/>
        <w:rPr>
          <w:rFonts w:eastAsia="Times New Roman" w:cs="Calibri" w:cstheme="minorHAnsi"/>
          <w:b/>
          <w:sz w:val="28"/>
          <w:szCs w:val="28"/>
          <w:lang w:eastAsia="pl-PL"/>
        </w:rPr>
      </w:pPr>
      <w:r>
        <w:rPr>
          <w:rFonts w:eastAsia="Times New Roman" w:cs="Calibri" w:cstheme="minorHAnsi"/>
          <w:b/>
          <w:sz w:val="28"/>
          <w:szCs w:val="28"/>
          <w:lang w:eastAsia="pl-PL"/>
        </w:rPr>
        <w:t>ZASADY INDYWIDUALIZACJI PRACY Z UCZNIEM</w:t>
      </w:r>
    </w:p>
    <w:p>
      <w:pPr>
        <w:pStyle w:val="Normal"/>
        <w:spacing w:lineRule="auto" w:line="240" w:before="0" w:after="0"/>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both"/>
        <w:rPr>
          <w:rFonts w:cs="Calibri" w:cstheme="minorHAnsi"/>
          <w:sz w:val="24"/>
          <w:szCs w:val="24"/>
        </w:rPr>
      </w:pPr>
      <w:r>
        <w:rPr>
          <w:rFonts w:cs="Calibri" w:cstheme="minorHAnsi"/>
          <w:sz w:val="24"/>
          <w:szCs w:val="24"/>
        </w:rPr>
        <w:t xml:space="preserve">1.Nauczyciel jest obowiązany indywidualizować pracę z uczniem na obowiązkowych                         i dodatkowych zajęciach edukacyjnych, odpowiednio do potrzeb rozwojowych i edukacyjnych oraz możliwości psychofizycznych ucznia. </w:t>
      </w:r>
    </w:p>
    <w:p>
      <w:pPr>
        <w:pStyle w:val="Normal"/>
        <w:spacing w:lineRule="auto" w:line="240" w:before="0" w:after="120"/>
        <w:jc w:val="both"/>
        <w:rPr>
          <w:rFonts w:cs="Calibri" w:cstheme="minorHAnsi"/>
          <w:sz w:val="24"/>
          <w:szCs w:val="24"/>
        </w:rPr>
      </w:pPr>
      <w:r>
        <w:rPr>
          <w:rFonts w:cs="Calibri" w:cstheme="minorHAnsi"/>
          <w:sz w:val="24"/>
          <w:szCs w:val="24"/>
        </w:rPr>
        <w:t xml:space="preserve">2. Nauczyciel jest obowiązany dostosować wymagania edukacyjne do indywidualnych potrzeb rozwojowych i edukacyjnych oraz możliwości psychofizycznych ucznia: </w:t>
      </w:r>
    </w:p>
    <w:p>
      <w:pPr>
        <w:pStyle w:val="Normal"/>
        <w:spacing w:lineRule="auto" w:line="240" w:before="0" w:after="0"/>
        <w:jc w:val="both"/>
        <w:rPr>
          <w:rFonts w:cs="Calibri" w:cstheme="minorHAnsi"/>
          <w:sz w:val="24"/>
          <w:szCs w:val="24"/>
        </w:rPr>
      </w:pPr>
      <w:r>
        <w:rPr>
          <w:rFonts w:cs="Calibri" w:cstheme="minorHAnsi"/>
          <w:sz w:val="24"/>
          <w:szCs w:val="24"/>
        </w:rPr>
        <w:t>a) posiadającego orzeczenia o potrzebie kształcenia specjalnego–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w:t>
      </w:r>
    </w:p>
    <w:p>
      <w:pPr>
        <w:pStyle w:val="Normal"/>
        <w:spacing w:lineRule="auto" w:line="240" w:before="0" w:after="0"/>
        <w:jc w:val="both"/>
        <w:rPr>
          <w:rFonts w:cs="Calibri" w:cstheme="minorHAnsi"/>
          <w:sz w:val="24"/>
          <w:szCs w:val="24"/>
        </w:rPr>
      </w:pPr>
      <w:r>
        <w:rPr>
          <w:rFonts w:cs="Calibri" w:cstheme="minorHAnsi"/>
          <w:sz w:val="24"/>
          <w:szCs w:val="24"/>
        </w:rPr>
        <w:t>b) posiadającego orzeczenie o potrzebie indywidualnego nauczania– na podstawie tego orzeczenia oraz ustaleń zawartych w planie działań wspierających, opracowanym dla ucznia na podstawie przepisów w sprawie zasad udzielania i organizacji pomocy psychologiczno-pedagogicznej w publicznych przedszkolach, szkołach i placówkach.</w:t>
      </w:r>
    </w:p>
    <w:p>
      <w:pPr>
        <w:pStyle w:val="Normal"/>
        <w:spacing w:lineRule="auto" w:line="240" w:before="0" w:after="0"/>
        <w:jc w:val="both"/>
        <w:rPr>
          <w:rFonts w:cs="Calibri" w:cstheme="minorHAnsi"/>
          <w:sz w:val="24"/>
          <w:szCs w:val="24"/>
        </w:rPr>
      </w:pPr>
      <w:r>
        <w:rPr>
          <w:rFonts w:cs="Calibri" w:cstheme="minorHAnsi"/>
          <w:sz w:val="24"/>
          <w:szCs w:val="24"/>
        </w:rPr>
        <w:t>c) posiadającego opinię poradni psychologiczno-pedagogicznej, w tym poradni specjalistycznej o specyficznych trudnościach w uczeniu się lub inną opinię poradni psychologiczno-pedagogicznej, w tym poradni specjalistycznej– na podstawie tej opinii oraz ustaleń zawartych w opracowanym dla ucznia planie działań wspierających.</w:t>
      </w:r>
    </w:p>
    <w:p>
      <w:pPr>
        <w:pStyle w:val="Normal"/>
        <w:spacing w:lineRule="auto" w:line="240" w:before="0" w:after="0"/>
        <w:jc w:val="both"/>
        <w:rPr>
          <w:rFonts w:cs="Calibri" w:cstheme="minorHAnsi"/>
          <w:sz w:val="24"/>
          <w:szCs w:val="24"/>
        </w:rPr>
      </w:pPr>
      <w:r>
        <w:rPr>
          <w:rFonts w:cs="Calibri" w:cstheme="minorHAnsi"/>
          <w:sz w:val="24"/>
          <w:szCs w:val="24"/>
        </w:rPr>
        <w:t>d) nieposiadającego orzeczenia lub opinii wyżej wymienionych, który objęty jest pomocą psychologiczno- pedagogiczną w szkole- na podstawie ustaleń zawartych w planie działań wspierających, opracowanym dla ucznia.</w:t>
      </w:r>
    </w:p>
    <w:p>
      <w:pPr>
        <w:pStyle w:val="Normal"/>
        <w:spacing w:lineRule="auto" w:line="240" w:before="0" w:after="120"/>
        <w:jc w:val="both"/>
        <w:rPr>
          <w:rFonts w:cs="Calibri" w:cstheme="minorHAnsi"/>
          <w:sz w:val="24"/>
          <w:szCs w:val="24"/>
        </w:rPr>
      </w:pPr>
      <w:r>
        <w:rPr>
          <w:rFonts w:cs="Calibri" w:cstheme="minorHAnsi"/>
          <w:sz w:val="24"/>
          <w:szCs w:val="24"/>
        </w:rPr>
        <w:t>e) posiadającego opinię lekarza o ograniczonych możliwościach wykonywania przez ucznia określonych ćwiczeń fizycznych na zajęciach wychowania fizycznego.</w:t>
      </w:r>
    </w:p>
    <w:p>
      <w:pPr>
        <w:pStyle w:val="Normal"/>
        <w:spacing w:lineRule="auto" w:line="240" w:before="0" w:after="0"/>
        <w:jc w:val="both"/>
        <w:rPr>
          <w:rFonts w:cs="Calibri" w:cstheme="minorHAnsi"/>
          <w:sz w:val="24"/>
          <w:szCs w:val="24"/>
        </w:rPr>
      </w:pPr>
      <w:r>
        <w:rPr>
          <w:rFonts w:cs="Calibri" w:cstheme="minorHAnsi"/>
          <w:sz w:val="24"/>
          <w:szCs w:val="24"/>
        </w:rPr>
        <w:t xml:space="preserve">3. Opinia poradni psychologiczno-pedagogicznej, w tym poradni specjalistycznej,                               o specyficznych trudnościach w uczeniu się może być wydana uczniowi nie wcześniej niż po ukończeniu trzeciej klasy szkoły podstawowej i nie później niż do ukończenia szkoły podstawowej.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4. Dzieci niepełnosprawne, z rozwojem umysłowym na poziomie normy, realizują program szkoły masowej z dostosowaniem wymagań i metod nauczania do ich dysfunkcji.</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5. Nie podlegają ocenie te trudności w nauce, które wynikają z głębokich deficytów.</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6. Uczniowie z niepełnosprawnością intelektualną powinni być oceniani odpowiednio do wymagań programowych szkoły specjalnej dla dzieci percepcyjno-motorycznych.</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7. Uczeń z niepełnosprawnością ruchową uniemożliwiającą mu opanowanie techniki pisania lub czytania może być oceniany głównie na podstawie odpowiedzi ustnych. Podczas sprawdzianów i klasówek polecenia mogą mu być czytane, a jego odpowiedzi może zapisywać nauczyciel. Uczeń z niepełnosprawnością ruchową, który opanował technikę pisania na tyle, że może pisać samodzielnie, powinien mieć wydłużony czas pracy na klasówkach lub sprawdzianach. Może też mieć opracowane specjalne sprawdziany ze zmniejszoną ilością zadań do wykonania. Poziom graficzny pisma dziecka nie powinien być oceniany.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8. Oceniany zakres programowy dla ucznia z niedosłuchem może być pomniejszony o te treści, które wymagają wysokiego poziomu logicznego myślenia werbalnego, bogatego zasobu słownikowego oraz dobrego odbioru mowy dźwiękowej.</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 Ocena poziomu wiedzy ucznia z niedowidzeniem powinna być oparta przede wszystkim        na odpowiedziach ustnych. Zakres programowy dla takiego ucznia może być pomniejszony         o treści wymagające dobrego poziomu percepcji wzrokowej, upośledzonych w stopniu lekkim.</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10. Śródroczne, roczne i końcowe oceny klasyfikacyjne z zachowania dla uczniów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z niepełnosprawnością intelektualną w stopniu umiarkowanym lub znacznym są ocenami opisowymi.</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11. Uczniowie o specjalnych potrzebach edukacyjnych z klasy ogólnodostępnej otrzymują takie same świadectwa szkolne promocyjne i ukończenia szkoły, jak uczniowie pełnosprawni.</w:t>
      </w:r>
    </w:p>
    <w:p>
      <w:pPr>
        <w:pStyle w:val="Normal"/>
        <w:spacing w:lineRule="auto" w:line="240" w:before="0" w:after="0"/>
        <w:jc w:val="center"/>
        <w:rPr>
          <w:rFonts w:eastAsia="Times New Roman" w:cs="Calibri" w:cstheme="minorHAnsi"/>
          <w:b/>
          <w:sz w:val="28"/>
          <w:szCs w:val="28"/>
          <w:lang w:eastAsia="pl-PL"/>
        </w:rPr>
      </w:pPr>
      <w:r>
        <w:rPr>
          <w:rFonts w:eastAsia="Times New Roman" w:cs="Calibri" w:cstheme="minorHAnsi"/>
          <w:b/>
          <w:sz w:val="28"/>
          <w:szCs w:val="28"/>
          <w:lang w:eastAsia="pl-PL"/>
        </w:rPr>
        <w:t>Rozdział VI</w:t>
      </w:r>
    </w:p>
    <w:p>
      <w:pPr>
        <w:pStyle w:val="Normal"/>
        <w:spacing w:lineRule="auto" w:line="240" w:before="0" w:after="0"/>
        <w:jc w:val="center"/>
        <w:rPr>
          <w:rFonts w:eastAsia="Times New Roman" w:cs="Calibri" w:cstheme="minorHAnsi"/>
          <w:b/>
          <w:color w:val="17876A"/>
          <w:sz w:val="28"/>
          <w:szCs w:val="28"/>
          <w:lang w:eastAsia="pl-PL"/>
        </w:rPr>
      </w:pPr>
      <w:r>
        <w:rPr>
          <w:rFonts w:eastAsia="Times New Roman" w:cs="Calibri" w:cstheme="minorHAnsi"/>
          <w:b/>
          <w:color w:val="17876A"/>
          <w:sz w:val="28"/>
          <w:szCs w:val="28"/>
          <w:lang w:eastAsia="pl-PL"/>
        </w:rPr>
        <w:t>OCENIANIE NA I ETAPIE EDUKACYJNYM</w:t>
      </w:r>
    </w:p>
    <w:p>
      <w:pPr>
        <w:pStyle w:val="Normal"/>
        <w:spacing w:lineRule="auto" w:line="240" w:before="0" w:after="0"/>
        <w:jc w:val="center"/>
        <w:rPr>
          <w:rFonts w:eastAsia="Times New Roman" w:cs="Calibri" w:cstheme="minorHAnsi"/>
          <w:color w:val="17876A"/>
          <w:sz w:val="28"/>
          <w:szCs w:val="28"/>
          <w:lang w:eastAsia="pl-PL"/>
        </w:rPr>
      </w:pPr>
      <w:r>
        <w:rPr>
          <w:rFonts w:eastAsia="Times New Roman" w:cs="Calibri" w:cstheme="minorHAnsi"/>
          <w:color w:val="17876A"/>
          <w:sz w:val="28"/>
          <w:szCs w:val="28"/>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Cs/>
          <w:iCs/>
          <w:sz w:val="24"/>
          <w:szCs w:val="24"/>
          <w:lang w:eastAsia="pl-PL"/>
        </w:rPr>
        <w:t>1.</w:t>
      </w:r>
      <w:r>
        <w:rPr>
          <w:rFonts w:eastAsia="Times New Roman" w:cs="Calibri" w:cstheme="minorHAnsi"/>
          <w:b/>
          <w:bCs/>
          <w:i/>
          <w:iCs/>
          <w:sz w:val="24"/>
          <w:szCs w:val="24"/>
          <w:lang w:eastAsia="pl-PL"/>
        </w:rPr>
        <w:t xml:space="preserve"> </w:t>
      </w:r>
      <w:r>
        <w:rPr>
          <w:rFonts w:eastAsia="Times New Roman" w:cs="Calibri" w:cstheme="minorHAnsi"/>
          <w:sz w:val="24"/>
          <w:szCs w:val="24"/>
          <w:lang w:eastAsia="pl-PL"/>
        </w:rPr>
        <w:t xml:space="preserve">Uczeń w trakcie nauki w szkole uczeń otrzymuje oceny: </w:t>
      </w:r>
    </w:p>
    <w:p>
      <w:pPr>
        <w:pStyle w:val="ListParagraph"/>
        <w:numPr>
          <w:ilvl w:val="0"/>
          <w:numId w:val="96"/>
        </w:numPr>
        <w:spacing w:lineRule="auto" w:line="240" w:before="0" w:after="0"/>
        <w:contextualSpacing/>
        <w:jc w:val="both"/>
        <w:rPr>
          <w:rFonts w:eastAsia="Times New Roman" w:cs="Calibri" w:cstheme="minorHAnsi"/>
          <w:b/>
          <w:sz w:val="24"/>
          <w:szCs w:val="24"/>
          <w:lang w:eastAsia="pl-PL"/>
        </w:rPr>
      </w:pPr>
      <w:r>
        <w:rPr>
          <w:rFonts w:eastAsia="Times New Roman" w:cs="Calibri" w:cstheme="minorHAnsi"/>
          <w:b/>
          <w:sz w:val="24"/>
          <w:szCs w:val="24"/>
          <w:lang w:eastAsia="pl-PL"/>
        </w:rPr>
        <w:t>bieżące</w:t>
      </w:r>
    </w:p>
    <w:p>
      <w:pPr>
        <w:pStyle w:val="ListParagraph"/>
        <w:numPr>
          <w:ilvl w:val="0"/>
          <w:numId w:val="97"/>
        </w:numPr>
        <w:spacing w:lineRule="auto" w:line="240" w:before="0" w:after="0"/>
        <w:contextualSpacing/>
        <w:jc w:val="both"/>
        <w:rPr>
          <w:rFonts w:eastAsia="Times New Roman" w:cs="Calibri" w:cstheme="minorHAnsi"/>
          <w:b/>
          <w:sz w:val="24"/>
          <w:szCs w:val="24"/>
          <w:lang w:eastAsia="pl-PL"/>
        </w:rPr>
      </w:pPr>
      <w:r>
        <w:rPr>
          <w:rFonts w:eastAsia="Times New Roman" w:cs="Calibri" w:cstheme="minorHAnsi"/>
          <w:b/>
          <w:sz w:val="24"/>
          <w:szCs w:val="24"/>
          <w:lang w:eastAsia="pl-PL"/>
        </w:rPr>
        <w:t>klasyfikacyjne:</w:t>
      </w:r>
    </w:p>
    <w:p>
      <w:pPr>
        <w:pStyle w:val="ListParagraph"/>
        <w:spacing w:lineRule="auto" w:line="240" w:before="0" w:after="0"/>
        <w:contextualSpacing/>
        <w:jc w:val="both"/>
        <w:rPr>
          <w:rFonts w:eastAsia="Times New Roman" w:cs="Calibri" w:cstheme="minorHAnsi"/>
          <w:b/>
          <w:sz w:val="24"/>
          <w:szCs w:val="24"/>
          <w:lang w:eastAsia="pl-PL"/>
        </w:rPr>
      </w:pPr>
      <w:r>
        <w:rPr>
          <w:rFonts w:eastAsia="Times New Roman" w:cs="Calibri" w:cstheme="minorHAnsi"/>
          <w:b/>
          <w:sz w:val="24"/>
          <w:szCs w:val="24"/>
          <w:lang w:eastAsia="pl-PL"/>
        </w:rPr>
        <w:t>-śródroczne,</w:t>
      </w:r>
    </w:p>
    <w:p>
      <w:pPr>
        <w:pStyle w:val="ListParagraph"/>
        <w:spacing w:lineRule="auto" w:line="240" w:before="0" w:after="120"/>
        <w:contextualSpacing/>
        <w:jc w:val="both"/>
        <w:rPr>
          <w:rFonts w:eastAsia="Times New Roman" w:cs="Calibri" w:cstheme="minorHAnsi"/>
          <w:b/>
          <w:sz w:val="24"/>
          <w:szCs w:val="24"/>
          <w:lang w:eastAsia="pl-PL"/>
        </w:rPr>
      </w:pPr>
      <w:r>
        <w:rPr>
          <w:rFonts w:eastAsia="Times New Roman" w:cs="Calibri" w:cstheme="minorHAnsi"/>
          <w:b/>
          <w:sz w:val="24"/>
          <w:szCs w:val="24"/>
          <w:lang w:eastAsia="pl-PL"/>
        </w:rPr>
        <w:t>- roczne.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Cs/>
          <w:sz w:val="24"/>
          <w:szCs w:val="24"/>
          <w:lang w:eastAsia="pl-PL"/>
        </w:rPr>
        <w:t xml:space="preserve"> </w:t>
      </w:r>
      <w:r>
        <w:rPr>
          <w:rFonts w:eastAsia="Times New Roman" w:cs="Calibri" w:cstheme="minorHAnsi"/>
          <w:bCs/>
          <w:sz w:val="24"/>
          <w:szCs w:val="24"/>
          <w:lang w:eastAsia="pl-PL"/>
        </w:rPr>
        <w:t xml:space="preserve">2. </w:t>
      </w:r>
      <w:r>
        <w:rPr>
          <w:rFonts w:eastAsia="Times New Roman" w:cs="Calibri" w:cstheme="minorHAnsi"/>
          <w:b/>
          <w:bCs/>
          <w:sz w:val="24"/>
          <w:szCs w:val="24"/>
          <w:lang w:eastAsia="pl-PL"/>
        </w:rPr>
        <w:t xml:space="preserve">Ocenianie bieżące </w:t>
      </w:r>
      <w:r>
        <w:rPr>
          <w:rFonts w:eastAsia="Times New Roman" w:cs="Calibri" w:cstheme="minorHAnsi"/>
          <w:sz w:val="24"/>
          <w:szCs w:val="24"/>
          <w:lang w:eastAsia="pl-PL"/>
        </w:rPr>
        <w:t>– odbywa się w trakcie zajęć szkolnych i polega na informowaniu ucznia o tym, co poprawnie wykonał, co osiągnął oraz wskazówki, co ma poprawić, nad czym jeszcze popracować w postaci: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słownej oceny motywującej do aktywności popartej słowami: wspaniale, znakomicie, zadawalająco, brawo, powinieneś jeszcze nad tym popracować.</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 oceny cyfrowej wyrażonej w formie następujących symboli:</w:t>
      </w:r>
    </w:p>
    <w:p>
      <w:pPr>
        <w:pStyle w:val="ListParagraph"/>
        <w:numPr>
          <w:ilvl w:val="0"/>
          <w:numId w:val="98"/>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b/>
          <w:sz w:val="24"/>
          <w:szCs w:val="24"/>
          <w:lang w:eastAsia="pl-PL"/>
        </w:rPr>
        <w:t>Symbol cyfrowy 6</w:t>
      </w:r>
      <w:r>
        <w:rPr>
          <w:rFonts w:eastAsia="Times New Roman" w:cs="Calibri" w:cstheme="minorHAnsi"/>
          <w:sz w:val="24"/>
          <w:szCs w:val="24"/>
          <w:lang w:eastAsia="pl-PL"/>
        </w:rPr>
        <w:t xml:space="preserve"> – otrzymuje uczeń, który wzorowo opanował zakres wiedzy                      i umiejętności z poszczególnych obszarów edukacyjnych, zgodnie z wymaganiami zawartymi w podstawie programowej.</w:t>
      </w:r>
    </w:p>
    <w:p>
      <w:pPr>
        <w:pStyle w:val="ListParagraph"/>
        <w:numPr>
          <w:ilvl w:val="0"/>
          <w:numId w:val="99"/>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b/>
          <w:sz w:val="24"/>
          <w:szCs w:val="24"/>
          <w:lang w:eastAsia="pl-PL"/>
        </w:rPr>
        <w:t>Symbol cyfrowy 5</w:t>
      </w:r>
      <w:r>
        <w:rPr>
          <w:rFonts w:eastAsia="Times New Roman" w:cs="Calibri" w:cstheme="minorHAnsi"/>
          <w:sz w:val="24"/>
          <w:szCs w:val="24"/>
          <w:lang w:eastAsia="pl-PL"/>
        </w:rPr>
        <w:t xml:space="preserve"> – otrzymuje uczeń, który opanował pełny zakres wiedzy                               i umiejętności z poszczególnych obszarów edukacyjnych, zgodnie z wymaganiami zawartymi w podstawie programowej.</w:t>
      </w:r>
    </w:p>
    <w:p>
      <w:pPr>
        <w:pStyle w:val="ListParagraph"/>
        <w:numPr>
          <w:ilvl w:val="0"/>
          <w:numId w:val="100"/>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b/>
          <w:sz w:val="24"/>
          <w:szCs w:val="24"/>
          <w:lang w:eastAsia="pl-PL"/>
        </w:rPr>
        <w:t>Symbol cyfrowy 4</w:t>
      </w:r>
      <w:r>
        <w:rPr>
          <w:rFonts w:eastAsia="Times New Roman" w:cs="Calibri" w:cstheme="minorHAnsi"/>
          <w:sz w:val="24"/>
          <w:szCs w:val="24"/>
          <w:lang w:eastAsia="pl-PL"/>
        </w:rPr>
        <w:t xml:space="preserve"> – otrzymuje uczeń, który opanował wiadomości i umiejętności               z poszczególnych obszarów edukacyjnych w zakresie pozwalającym na dobre rozumienie i wykonywanie większości zadań, zgodnie z wymaganiami zawartymi </w:t>
      </w:r>
    </w:p>
    <w:p>
      <w:pPr>
        <w:pStyle w:val="ListParagraph"/>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w podstawie programowej.</w:t>
      </w:r>
    </w:p>
    <w:p>
      <w:pPr>
        <w:pStyle w:val="ListParagraph"/>
        <w:numPr>
          <w:ilvl w:val="0"/>
          <w:numId w:val="101"/>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b/>
          <w:sz w:val="24"/>
          <w:szCs w:val="24"/>
          <w:lang w:eastAsia="pl-PL"/>
        </w:rPr>
        <w:t>Symbol cyfrowy 3</w:t>
      </w:r>
      <w:r>
        <w:rPr>
          <w:rFonts w:eastAsia="Times New Roman" w:cs="Calibri" w:cstheme="minorHAnsi"/>
          <w:sz w:val="24"/>
          <w:szCs w:val="24"/>
          <w:lang w:eastAsia="pl-PL"/>
        </w:rPr>
        <w:t xml:space="preserve"> – otrzymuje uczeń, który opanował podstawowy zakres wiedzy              i umiejętności z poszczególnych obszarów edukacyjnych, zgodnie z wymaganiami zawartymi w podstawie programowej.</w:t>
      </w:r>
    </w:p>
    <w:p>
      <w:pPr>
        <w:pStyle w:val="ListParagraph"/>
        <w:numPr>
          <w:ilvl w:val="0"/>
          <w:numId w:val="102"/>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b/>
          <w:sz w:val="24"/>
          <w:szCs w:val="24"/>
          <w:lang w:eastAsia="pl-PL"/>
        </w:rPr>
        <w:t>Symbol cyfrowy 2</w:t>
      </w:r>
      <w:r>
        <w:rPr>
          <w:rFonts w:eastAsia="Times New Roman" w:cs="Calibri" w:cstheme="minorHAnsi"/>
          <w:sz w:val="24"/>
          <w:szCs w:val="24"/>
          <w:lang w:eastAsia="pl-PL"/>
        </w:rPr>
        <w:t xml:space="preserve"> – otrzymuje uczeń, który opanował niezbędne minimum podstawowych wiadomości i umiejętności z poszczególnych obszarów edukacyjnych, zgodnie z wymaganiami zawartymi w podstawie programowej.</w:t>
      </w:r>
    </w:p>
    <w:p>
      <w:pPr>
        <w:pStyle w:val="ListParagraph"/>
        <w:numPr>
          <w:ilvl w:val="0"/>
          <w:numId w:val="103"/>
        </w:numPr>
        <w:spacing w:lineRule="auto" w:line="240" w:before="0" w:after="120"/>
        <w:contextualSpacing/>
        <w:jc w:val="both"/>
        <w:rPr>
          <w:rFonts w:eastAsia="Times New Roman" w:cs="Calibri" w:cstheme="minorHAnsi"/>
          <w:sz w:val="24"/>
          <w:szCs w:val="24"/>
          <w:lang w:eastAsia="pl-PL"/>
        </w:rPr>
      </w:pPr>
      <w:r>
        <w:rPr>
          <w:rFonts w:eastAsia="Times New Roman" w:cs="Calibri" w:cstheme="minorHAnsi"/>
          <w:b/>
          <w:sz w:val="24"/>
          <w:szCs w:val="24"/>
          <w:lang w:eastAsia="pl-PL"/>
        </w:rPr>
        <w:t>Symbol cyfrowy 1</w:t>
      </w:r>
      <w:r>
        <w:rPr>
          <w:rFonts w:eastAsia="Times New Roman" w:cs="Calibri" w:cstheme="minorHAnsi"/>
          <w:sz w:val="24"/>
          <w:szCs w:val="24"/>
          <w:lang w:eastAsia="pl-PL"/>
        </w:rPr>
        <w:t xml:space="preserve"> – otrzymuje uczeń, który nie opanował podstawowych wiadomości i umiejętności z poszczególnych obszarów edukacyjnych, zgodnie z wymaganiami zawartymi w podstawie programowej.</w:t>
      </w:r>
    </w:p>
    <w:p>
      <w:pPr>
        <w:pStyle w:val="text-justify"/>
        <w:spacing w:beforeAutospacing="0" w:before="0" w:afterAutospacing="0" w:after="0"/>
        <w:ind w:hanging="436" w:left="720"/>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 xml:space="preserve">2.a </w:t>
      </w:r>
      <w:r>
        <w:rPr>
          <w:rFonts w:cs="Calibri" w:ascii="Calibri" w:hAnsi="Calibri" w:asciiTheme="minorHAnsi" w:cstheme="minorHAnsi" w:hAnsiTheme="minorHAnsi"/>
          <w:color w:val="000000"/>
        </w:rPr>
        <w:t>W ramach oceniania bieżącego z zajęć edukacyjnych nauczyciel nie zadaje uczniowi:</w:t>
      </w:r>
    </w:p>
    <w:p>
      <w:pPr>
        <w:pStyle w:val="text-justify"/>
        <w:spacing w:beforeAutospacing="0" w:before="0" w:afterAutospacing="0" w:after="0"/>
        <w:ind w:left="720"/>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pisemnych prac domowych, z wyjątkiem ćwiczeń usprawniających motorykę małą,</w:t>
      </w:r>
    </w:p>
    <w:p>
      <w:pPr>
        <w:pStyle w:val="text-justify"/>
        <w:spacing w:beforeAutospacing="0" w:before="0" w:afterAutospacing="0" w:after="0"/>
        <w:ind w:left="720"/>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b) praktyczno-technicznych prac domowych  do wykonania w czasie wolnym od zajęć dydaktycznych.</w:t>
      </w:r>
    </w:p>
    <w:p>
      <w:pPr>
        <w:pStyle w:val="text-justify"/>
        <w:spacing w:beforeAutospacing="0" w:before="0" w:afterAutospacing="0" w:after="0"/>
        <w:ind w:left="720"/>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Ćwiczenia usprawniające motorykę małą są obowiązkowe dla ucznia i nauczyciel może ustalić z nich ocenę.</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3. Dopuszcza się stosowanie znaków ,,+”, ,,- ‘’ przy symbolach.</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4. Symbole od 2-6 cyfry oznaczają pozytywną ocenę, symbol cyfry 1 oznacza ocenę negatywną.</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5. W arkuszu ocen, </w:t>
      </w:r>
      <w:r>
        <w:rPr>
          <w:rFonts w:eastAsia="Times New Roman" w:cs="Calibri" w:cstheme="minorHAnsi"/>
          <w:sz w:val="24"/>
          <w:szCs w:val="24"/>
          <w:lang w:eastAsia="pl-PL"/>
        </w:rPr>
        <w:t xml:space="preserve">w </w:t>
      </w:r>
      <w:r>
        <w:rPr>
          <w:rFonts w:eastAsia="Times New Roman" w:cs="Calibri" w:cstheme="minorHAnsi"/>
          <w:sz w:val="24"/>
          <w:szCs w:val="24"/>
          <w:lang w:eastAsia="pl-PL"/>
        </w:rPr>
        <w:t xml:space="preserve">dzienniku lekcyjnym (elektronicznym) umieszcza się śródroczną </w:t>
      </w:r>
      <w:r>
        <w:rPr>
          <w:rFonts w:eastAsia="Times New Roman" w:cs="Calibri" w:cstheme="minorHAnsi"/>
          <w:sz w:val="24"/>
          <w:szCs w:val="24"/>
          <w:lang w:eastAsia="pl-PL"/>
        </w:rPr>
        <w:t>ocenę opisową. Roczną ocenę opisową umieszcza się w dzienniku elektronicznym i arkuszu ocen.</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6.  </w:t>
      </w:r>
      <w:r>
        <w:rPr>
          <w:rFonts w:eastAsia="Times New Roman" w:cs="Calibri" w:cstheme="minorHAnsi"/>
          <w:b/>
          <w:sz w:val="24"/>
          <w:szCs w:val="24"/>
          <w:lang w:eastAsia="pl-PL"/>
        </w:rPr>
        <w:t>Śródroczna /roczna ocena klasyfikacyjna jest oceną opisową.</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Śródroczne/roczne oceny klasyfikacyjne z obowiązkowych i dodatkowych zajęć edukacyjnych, a także śródroczna/roczna ocena klasyfikacyjna zachowania są ocenami opisowymi.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W dokumentacji szkolnej ocenę opisową pisze się w formie trzeciej osoby liczby pojedynczej.</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7. Śródroczna/roczna opisowa ocena klasyfikacyjna z zajęć edukacyjnych i zachowania, uwzględnia poziom i postępy w opanowaniu przez ucznia wiadomości i umiejętności                       w stosunku do odpowiednich wymagań i efektów kształcenia z zakresu wymagań określonych w podstawie programowej kształcenia ogólnego dla I etapu edukacyjnego oraz wskazuje potrzeby rozwojowe i edukacyjne ucznia związane z przezwyciężeniem trudności w nauce lub rozwijaniem uzdolnień.</w:t>
      </w:r>
    </w:p>
    <w:p>
      <w:pPr>
        <w:pStyle w:val="Normal"/>
        <w:spacing w:lineRule="auto" w:line="240" w:before="0" w:after="120"/>
        <w:jc w:val="both"/>
        <w:rPr>
          <w:rFonts w:eastAsia="Times New Roman" w:cs="Calibri" w:cstheme="minorHAnsi"/>
          <w:b/>
          <w:sz w:val="24"/>
          <w:szCs w:val="24"/>
          <w:lang w:eastAsia="pl-PL"/>
        </w:rPr>
      </w:pPr>
      <w:r>
        <w:rPr>
          <w:rFonts w:eastAsia="Times New Roman" w:cs="Calibri" w:cstheme="minorHAnsi"/>
          <w:b/>
          <w:sz w:val="24"/>
          <w:szCs w:val="24"/>
          <w:lang w:eastAsia="pl-PL"/>
        </w:rPr>
        <w:t xml:space="preserve">Ocena śródroczna/roczna opisowa obejmuje wszystkie edukacje dla I etapu edukacyjnego. Ocenę z religii określają odrębne przepisy z obowiązującą skalą ocen.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8.  Uczeń klas I-III otrzymuje promocję do klasy programowo wyższej, jeżeli jego osiągnięcia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 danym roku szkolnym oceniono pozytywnie.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9. Uczeń klasy I-III szkoły podstawowej otrzymuje w każdym roku szkolnym promocję do klasy programowo wyższej.</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10.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po zasięgnięciu opinii wychowawcy oddziału.</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11.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opanowanie w jednym roku szkolnym treści nauczania przewidzianych w programie nauczania dwóch klas.</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12. W przypadku braku podstaw do ustalenia oceny klasyfikacyjnej, uczeń może być nieklasyfikowany z zajęć edukacyjnych. Brak podstaw do oceny wiąże się z nieobecnościami przekraczającymi połowę czasu przeznaczonego na zajęcia edukacyjne w szkolnym planie nauczania. Na prośbę rodziców uczeń nieklasyfikowany z powodu usprawiedliwionej nieobecności, może zdawać egzamin klasyfikacyjny. Termin egzaminu klasyfikacyjnego powinien być uzgodniony z rodzicami. Na prośbę rodziców, Rada Pedagogiczna może wyrazić zgodę na egzamin klasyfikacyjny w przypadku nieobecności nieusprawiedliwionej.</w:t>
      </w:r>
    </w:p>
    <w:p>
      <w:pPr>
        <w:pStyle w:val="Normal"/>
        <w:spacing w:lineRule="auto" w:line="240" w:before="0" w:after="0"/>
        <w:jc w:val="both"/>
        <w:rPr>
          <w:rFonts w:eastAsia="Times New Roman" w:cs="Calibri" w:cstheme="minorHAnsi"/>
          <w:sz w:val="24"/>
          <w:szCs w:val="24"/>
          <w:shd w:fill="FFFFFF" w:val="clear"/>
          <w:lang w:eastAsia="pl-PL"/>
        </w:rPr>
      </w:pPr>
      <w:r>
        <w:rPr>
          <w:rFonts w:eastAsia="Times New Roman" w:cs="Calibri" w:cstheme="minorHAnsi"/>
          <w:sz w:val="24"/>
          <w:szCs w:val="24"/>
          <w:lang w:eastAsia="pl-PL"/>
        </w:rPr>
        <w:t>13. W klasie I oraz II każdy uczeń na zakończenie roku szkolnego otrzymuje dyplom ukończenia danej  klasy. Wszyscy uczniowie klasy III otrzymują dyplomy ukończenia pierwszego etapu edukacyjnego</w:t>
      </w:r>
      <w:r>
        <w:rPr>
          <w:rFonts w:eastAsia="Times New Roman" w:cs="Calibri" w:cstheme="minorHAnsi"/>
          <w:color w:val="000000"/>
          <w:sz w:val="24"/>
          <w:szCs w:val="24"/>
          <w:shd w:fill="FFFFFF" w:val="clear"/>
          <w:lang w:eastAsia="pl-PL"/>
        </w:rPr>
        <w:t xml:space="preserve"> i nagrody książkowe.</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14. Uczniowie, którzy w ciągu całego roku szkolnego nie opuścili żadnego dnia nauki, otrzymują nagrodę książkową (dopuszcza się zwolnienie ucznia z zajęć).</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15. Dokumentacja szkolnych wiadomości i umiejętności ucznia w nauczaniu zintegrowanym:</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 xml:space="preserve">- teczki prac uczniów – karty pracy samodzielnej, sprawdziany,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 oceny bieżące w dzienniku zajęć (e-dziennik).</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16. Rodzice informowani są o postępach dziecka w edukacji i zachowaniu podczas: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a) zebrań ogólnych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b) rozmów indywidualnych.</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Podczas kontaktów z rodzicami nauczyciel udostępnia rodzicom dokumentację dotyczącą jego dziecka.</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17. </w:t>
      </w:r>
      <w:r>
        <w:rPr>
          <w:rFonts w:eastAsia="Times New Roman" w:cs="Calibri" w:cstheme="minorHAnsi"/>
          <w:b/>
          <w:sz w:val="24"/>
          <w:szCs w:val="24"/>
          <w:lang w:eastAsia="pl-PL"/>
        </w:rPr>
        <w:t>Ocena z zachowania w klasach I-III.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Ocenianie zachowania ustala się w następujących pięciu kategoriach: </w:t>
      </w:r>
    </w:p>
    <w:p>
      <w:pPr>
        <w:pStyle w:val="ListParagraph"/>
        <w:numPr>
          <w:ilvl w:val="0"/>
          <w:numId w:val="104"/>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Symbol cyfrowy 5 – Jest wzorem dla innych.</w:t>
      </w:r>
    </w:p>
    <w:p>
      <w:pPr>
        <w:pStyle w:val="ListParagraph"/>
        <w:numPr>
          <w:ilvl w:val="0"/>
          <w:numId w:val="105"/>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Symbol cyfrowy 4 – Reprezentuje właściwą postawę.</w:t>
      </w:r>
    </w:p>
    <w:p>
      <w:pPr>
        <w:pStyle w:val="ListParagraph"/>
        <w:numPr>
          <w:ilvl w:val="0"/>
          <w:numId w:val="106"/>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Symbol cyfrowy 3 – Reprezentuje właściwą postawę, ale czasami zdarzają mu się niedociągnięcia.</w:t>
      </w:r>
    </w:p>
    <w:p>
      <w:pPr>
        <w:pStyle w:val="ListParagraph"/>
        <w:numPr>
          <w:ilvl w:val="0"/>
          <w:numId w:val="107"/>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Symbol cyfrowy 2 – Postawa budząca zastrzeżenia.</w:t>
      </w:r>
    </w:p>
    <w:p>
      <w:pPr>
        <w:pStyle w:val="ListParagraph"/>
        <w:numPr>
          <w:ilvl w:val="0"/>
          <w:numId w:val="108"/>
        </w:numPr>
        <w:spacing w:lineRule="auto" w:line="240" w:before="0" w:after="120"/>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Symbol cyfrowy 1 – Reprezentuje niewłaściwą postawę.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18. Ocena śródroczna i roczna z zachowania jest oceną opisową.</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19. </w:t>
      </w:r>
      <w:r>
        <w:rPr>
          <w:rFonts w:eastAsia="Times New Roman" w:cs="Calibri" w:cstheme="minorHAnsi"/>
          <w:b/>
          <w:sz w:val="24"/>
          <w:szCs w:val="24"/>
          <w:lang w:eastAsia="pl-PL"/>
        </w:rPr>
        <w:t>KOMPETENCJE ODDZIAŁYWAŃ WYCHOWAWCZYCH:</w:t>
      </w:r>
    </w:p>
    <w:p>
      <w:pPr>
        <w:pStyle w:val="Normal"/>
        <w:spacing w:lineRule="auto" w:line="240" w:before="0" w:after="120"/>
        <w:jc w:val="both"/>
        <w:rPr>
          <w:rFonts w:eastAsia="Times New Roman" w:cs="Calibri" w:cstheme="minorHAnsi"/>
          <w:b/>
          <w:sz w:val="24"/>
          <w:szCs w:val="24"/>
          <w:lang w:eastAsia="pl-PL"/>
        </w:rPr>
      </w:pPr>
      <w:r>
        <w:rPr>
          <w:rFonts w:eastAsia="Times New Roman" w:cs="Calibri" w:cstheme="minorHAnsi"/>
          <w:sz w:val="24"/>
          <w:szCs w:val="24"/>
          <w:lang w:eastAsia="pl-PL"/>
        </w:rPr>
        <w:t>1)</w:t>
      </w:r>
      <w:r>
        <w:rPr>
          <w:rFonts w:eastAsia="Times New Roman" w:cs="Calibri" w:cstheme="minorHAnsi"/>
          <w:b/>
          <w:sz w:val="24"/>
          <w:szCs w:val="24"/>
          <w:lang w:eastAsia="pl-PL"/>
        </w:rPr>
        <w:t>Tworzenie obrazu siebie</w:t>
      </w:r>
    </w:p>
    <w:p>
      <w:pPr>
        <w:pStyle w:val="Normal"/>
        <w:spacing w:lineRule="auto" w:line="240" w:before="0" w:after="0"/>
        <w:jc w:val="both"/>
        <w:rPr>
          <w:rFonts w:eastAsia="Times New Roman" w:cs="Calibri" w:cstheme="minorHAnsi"/>
          <w:b/>
          <w:sz w:val="24"/>
          <w:szCs w:val="24"/>
          <w:lang w:eastAsia="pl-PL"/>
        </w:rPr>
      </w:pPr>
      <w:r>
        <w:rPr>
          <w:rFonts w:eastAsia="Times New Roman" w:cs="Calibri" w:cstheme="minorHAnsi"/>
          <w:sz w:val="24"/>
          <w:szCs w:val="24"/>
          <w:lang w:eastAsia="pl-PL"/>
        </w:rPr>
        <w:t xml:space="preserve">a) </w:t>
      </w:r>
      <w:r>
        <w:rPr>
          <w:rFonts w:eastAsia="Times New Roman" w:cs="Calibri" w:cstheme="minorHAnsi"/>
          <w:b/>
          <w:sz w:val="24"/>
          <w:szCs w:val="24"/>
          <w:lang w:eastAsia="pl-PL"/>
        </w:rPr>
        <w:t>Samoświadomość i samoocena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Wymagania: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wyciąga wnioski z zachowania własnego i innych.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jest świadomy swojego zachowania.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dokonuje samooceny.</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próbuje ocenić swoje zachowanie.</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obiektywnie ocenia własne zachowanie</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b) </w:t>
      </w:r>
      <w:r>
        <w:rPr>
          <w:rFonts w:eastAsia="Times New Roman" w:cs="Calibri" w:cstheme="minorHAnsi"/>
          <w:b/>
          <w:sz w:val="24"/>
          <w:szCs w:val="24"/>
          <w:lang w:eastAsia="pl-PL"/>
        </w:rPr>
        <w:t>Wyrażanie emocji i uczuć</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Wymagania: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nazywa emocje i uczucia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kontroluje własne reakcje emocjonalne.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wczuwa się w stany emocjonalne innych.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reaguje odpowiednio do sytuacji.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potrafi panować nad emocjami w sytuacjach trudnych.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uświadamia sobie i nazywa własne uczucia i emocje.</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wczuwa się w stany emocjonalne innych osób.</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2) </w:t>
      </w:r>
      <w:r>
        <w:rPr>
          <w:rFonts w:eastAsia="Times New Roman" w:cs="Calibri" w:cstheme="minorHAnsi"/>
          <w:b/>
          <w:sz w:val="24"/>
          <w:szCs w:val="24"/>
          <w:lang w:eastAsia="pl-PL"/>
        </w:rPr>
        <w:t>Współpraca z innymi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a) </w:t>
      </w:r>
      <w:r>
        <w:rPr>
          <w:rFonts w:eastAsia="Times New Roman" w:cs="Calibri" w:cstheme="minorHAnsi"/>
          <w:b/>
          <w:sz w:val="24"/>
          <w:szCs w:val="24"/>
          <w:lang w:eastAsia="pl-PL"/>
        </w:rPr>
        <w:t>Praca w zespole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Wymagania: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potrafi zgodnie współdziałać w grupie.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przestrzega zasad obowiązujących w grupie.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aktywnie uczestniczy w zajęciach i zadaniach grupy.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chętnie współdziała w grupie.</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b) </w:t>
      </w:r>
      <w:r>
        <w:rPr>
          <w:rFonts w:eastAsia="Times New Roman" w:cs="Calibri" w:cstheme="minorHAnsi"/>
          <w:b/>
          <w:sz w:val="24"/>
          <w:szCs w:val="24"/>
          <w:lang w:eastAsia="pl-PL"/>
        </w:rPr>
        <w:t>Relacje z rówieśnikami i osobami dorosłymi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Wymagania: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zna i przestrzega norm klasowych.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potrafi zgodnie współdziałać z rówieśnikami.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stosuje zwroty grzecznościowe.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potrafi nawiązać kontakt z rówieśnikami i osobami dorosłymi.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zna i respektuje reguły oraz zasady dotyczące norm współżycia w klasie                         i zachowuje właściwe relacje z osobami dorosłymi.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3) </w:t>
      </w:r>
      <w:r>
        <w:rPr>
          <w:rFonts w:eastAsia="Times New Roman" w:cs="Calibri" w:cstheme="minorHAnsi"/>
          <w:b/>
          <w:sz w:val="24"/>
          <w:szCs w:val="24"/>
          <w:lang w:eastAsia="pl-PL"/>
        </w:rPr>
        <w:t>Zachowanie w różnych sytuacjach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Wymagania: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 xml:space="preserve">Uczeń wie, gdzie można bezpiecznie organizować zabawy, a gdzie nie można </w:t>
      </w:r>
    </w:p>
    <w:p>
      <w:pPr>
        <w:pStyle w:val="Normal"/>
        <w:spacing w:lineRule="auto" w:line="240" w:before="0" w:after="0"/>
        <w:ind w:firstLine="708"/>
        <w:jc w:val="both"/>
        <w:rPr>
          <w:rFonts w:eastAsia="Times New Roman" w:cs="Calibri" w:cstheme="minorHAnsi"/>
          <w:sz w:val="24"/>
          <w:szCs w:val="24"/>
          <w:lang w:eastAsia="pl-PL"/>
        </w:rPr>
      </w:pPr>
      <w:r>
        <w:rPr>
          <w:rFonts w:eastAsia="Times New Roman" w:cs="Calibri" w:cstheme="minorHAnsi"/>
          <w:sz w:val="24"/>
          <w:szCs w:val="24"/>
          <w:lang w:eastAsia="pl-PL"/>
        </w:rPr>
        <w:t>i dlaczego.</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wie, jak i do kogo można zwrócić się o pomoc.</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wie, jak należy zachować się na uroczystościach szkolnych.</w:t>
      </w:r>
    </w:p>
    <w:p>
      <w:pPr>
        <w:pStyle w:val="Normal"/>
        <w:spacing w:lineRule="auto" w:line="240" w:before="0" w:after="0"/>
        <w:ind w:hanging="705" w:left="705"/>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przestrzega zasad bezpieczeństwa w szkole, poza nią, w czasie wspólnych wyjść i wycieczek.</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t>
      </w:r>
      <w:r>
        <w:rPr>
          <w:rFonts w:eastAsia="Times New Roman" w:cs="Calibri" w:cstheme="minorHAnsi"/>
          <w:sz w:val="24"/>
          <w:szCs w:val="24"/>
          <w:lang w:eastAsia="pl-PL"/>
        </w:rPr>
        <w:tab/>
        <w:t>Uczeń potrafi właściwie zachowywać się w miejscach publicznych.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120"/>
        <w:jc w:val="both"/>
        <w:rPr>
          <w:rFonts w:eastAsia="Times New Roman" w:cs="Calibri" w:cstheme="minorHAnsi"/>
          <w:sz w:val="24"/>
          <w:szCs w:val="24"/>
          <w:u w:val="single"/>
          <w:lang w:eastAsia="pl-PL"/>
        </w:rPr>
      </w:pPr>
      <w:r>
        <w:rPr>
          <w:rFonts w:eastAsia="Times New Roman" w:cs="Calibri" w:cstheme="minorHAnsi"/>
          <w:sz w:val="24"/>
          <w:szCs w:val="24"/>
          <w:lang w:eastAsia="pl-PL"/>
        </w:rPr>
        <w:t>20. W ramach oceniania bieżącego wychowawca obserwuje ucznia. Jest możliwość stworzenia wewnętrznego klasowego regulaminu zachowania ucznia. Zaangażowanie, pochwały i uwagi odnotowuje w e- dzienniku.</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21. Przy wystawianiu oceny z zachowania wychowawca uwzględnia: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-opinię innych nauczycieli,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-samoocenę ucznia,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-opinię kolegów i koleżanek.</w:t>
      </w:r>
    </w:p>
    <w:p>
      <w:pPr>
        <w:pStyle w:val="Normal"/>
        <w:spacing w:lineRule="auto" w:line="240" w:before="0" w:after="0"/>
        <w:jc w:val="center"/>
        <w:rPr>
          <w:rFonts w:eastAsia="Times New Roman" w:cs="Calibri" w:cstheme="minorHAnsi"/>
          <w:b/>
          <w:sz w:val="28"/>
          <w:szCs w:val="28"/>
          <w:lang w:eastAsia="pl-PL"/>
        </w:rPr>
      </w:pPr>
      <w:r>
        <w:rPr>
          <w:rFonts w:eastAsia="Times New Roman" w:cs="Calibri" w:cstheme="minorHAnsi"/>
          <w:b/>
          <w:sz w:val="28"/>
          <w:szCs w:val="28"/>
          <w:lang w:eastAsia="pl-PL"/>
        </w:rPr>
      </w:r>
    </w:p>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sz w:val="28"/>
          <w:szCs w:val="28"/>
          <w:lang w:eastAsia="pl-PL"/>
        </w:rPr>
        <w:t>Rozdział VII </w:t>
      </w:r>
    </w:p>
    <w:p>
      <w:pPr>
        <w:pStyle w:val="Normal"/>
        <w:spacing w:lineRule="auto" w:line="240" w:before="0" w:after="0"/>
        <w:jc w:val="center"/>
        <w:rPr>
          <w:rFonts w:eastAsia="Times New Roman" w:cs="Calibri" w:cstheme="minorHAnsi"/>
          <w:color w:val="17876A"/>
          <w:sz w:val="28"/>
          <w:szCs w:val="28"/>
          <w:lang w:eastAsia="pl-PL"/>
        </w:rPr>
      </w:pPr>
      <w:r>
        <w:rPr>
          <w:rFonts w:eastAsia="Times New Roman" w:cs="Calibri" w:cstheme="minorHAnsi"/>
          <w:b/>
          <w:color w:val="17876A"/>
          <w:sz w:val="28"/>
          <w:szCs w:val="28"/>
          <w:lang w:eastAsia="pl-PL"/>
        </w:rPr>
        <w:t>OCENIANIE  NA II ETAPIE EDUKACYJNYM</w:t>
      </w:r>
    </w:p>
    <w:p>
      <w:pPr>
        <w:pStyle w:val="Normal"/>
        <w:spacing w:lineRule="auto" w:line="240" w:before="0" w:after="0"/>
        <w:jc w:val="center"/>
        <w:rPr>
          <w:rFonts w:eastAsia="Times New Roman" w:cs="Calibri" w:cstheme="minorHAnsi"/>
          <w:b/>
          <w:color w:val="00B050"/>
          <w:sz w:val="24"/>
          <w:szCs w:val="24"/>
          <w:lang w:eastAsia="pl-PL"/>
        </w:rPr>
      </w:pPr>
      <w:r>
        <w:rPr>
          <w:rFonts w:eastAsia="Times New Roman" w:cs="Calibri" w:cstheme="minorHAnsi"/>
          <w:b/>
          <w:color w:val="00B050"/>
          <w:sz w:val="24"/>
          <w:szCs w:val="24"/>
          <w:lang w:eastAsia="pl-PL"/>
        </w:rPr>
      </w:r>
    </w:p>
    <w:p>
      <w:pPr>
        <w:pStyle w:val="Normal"/>
        <w:spacing w:lineRule="auto" w:line="240" w:before="0" w:after="0"/>
        <w:jc w:val="center"/>
        <w:rPr>
          <w:rFonts w:eastAsia="Times New Roman" w:cs="Calibri" w:cstheme="minorHAnsi"/>
          <w:sz w:val="24"/>
          <w:szCs w:val="24"/>
          <w:lang w:eastAsia="pl-PL"/>
        </w:rPr>
      </w:pPr>
      <w:r>
        <w:rPr>
          <w:rFonts w:eastAsia="Times New Roman" w:cs="Calibri" w:cstheme="minorHAnsi"/>
          <w:b/>
          <w:sz w:val="24"/>
          <w:szCs w:val="24"/>
          <w:lang w:eastAsia="pl-PL"/>
        </w:rPr>
        <w:t>OCENIANIE POSTĘPÓW W EDUKACJI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pacing w:val="-1"/>
          <w:sz w:val="24"/>
          <w:szCs w:val="24"/>
          <w:lang w:eastAsia="pl-PL"/>
        </w:rPr>
        <w:t>1. Ustala się następujące rodzaje oceniania osiągnięć edukacyjnych ucznia w klasach IV-VIII: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
          <w:sz w:val="24"/>
          <w:szCs w:val="24"/>
          <w:lang w:eastAsia="pl-PL"/>
        </w:rPr>
        <w:t>ocenianie bieżące</w:t>
      </w:r>
      <w:r>
        <w:rPr>
          <w:rFonts w:eastAsia="Times New Roman" w:cs="Calibri" w:cstheme="minorHAnsi"/>
          <w:sz w:val="24"/>
          <w:szCs w:val="24"/>
          <w:lang w:eastAsia="pl-PL"/>
        </w:rPr>
        <w:t xml:space="preserve"> - </w:t>
      </w:r>
      <w:r>
        <w:rPr>
          <w:rFonts w:eastAsia="Times New Roman" w:cs="Calibri" w:cstheme="minorHAnsi"/>
          <w:spacing w:val="8"/>
          <w:sz w:val="24"/>
          <w:szCs w:val="24"/>
          <w:lang w:eastAsia="pl-PL"/>
        </w:rPr>
        <w:t xml:space="preserve">oceny cząstkowe, określające poziom </w:t>
      </w:r>
      <w:r>
        <w:rPr>
          <w:rFonts w:eastAsia="Times New Roman" w:cs="Calibri" w:cstheme="minorHAnsi"/>
          <w:sz w:val="24"/>
          <w:szCs w:val="24"/>
          <w:lang w:eastAsia="pl-PL"/>
        </w:rPr>
        <w:t>wiadomości i umiejętności uczniów ze zrealizowanej części programu nauczania i innych form działalności ucznia podlegających ocenie.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
          <w:sz w:val="24"/>
          <w:szCs w:val="24"/>
          <w:lang w:eastAsia="pl-PL"/>
        </w:rPr>
        <w:t>klasyfikowanie śródroczne</w:t>
      </w:r>
      <w:r>
        <w:rPr>
          <w:rFonts w:eastAsia="Times New Roman" w:cs="Calibri" w:cstheme="minorHAnsi"/>
          <w:sz w:val="24"/>
          <w:szCs w:val="24"/>
          <w:lang w:eastAsia="pl-PL"/>
        </w:rPr>
        <w:t xml:space="preserve">- </w:t>
      </w:r>
      <w:r>
        <w:rPr>
          <w:rFonts w:eastAsia="Times New Roman" w:cs="Calibri" w:cstheme="minorHAnsi"/>
          <w:spacing w:val="6"/>
          <w:sz w:val="24"/>
          <w:szCs w:val="24"/>
          <w:lang w:eastAsia="pl-PL"/>
        </w:rPr>
        <w:t xml:space="preserve">jest to okresowe podsumowanie osiągnięć </w:t>
      </w:r>
      <w:r>
        <w:rPr>
          <w:rFonts w:eastAsia="Times New Roman" w:cs="Calibri" w:cstheme="minorHAnsi"/>
          <w:spacing w:val="1"/>
          <w:sz w:val="24"/>
          <w:szCs w:val="24"/>
          <w:lang w:eastAsia="pl-PL"/>
        </w:rPr>
        <w:t xml:space="preserve">ucznia z zajęć edukacyjnych i zachowania oraz ustalenie śródrocznych ocen klasyfikacyjnych </w:t>
      </w:r>
      <w:r>
        <w:rPr>
          <w:rFonts w:eastAsia="Times New Roman" w:cs="Calibri" w:cstheme="minorHAnsi"/>
          <w:sz w:val="24"/>
          <w:szCs w:val="24"/>
          <w:lang w:eastAsia="pl-PL"/>
        </w:rPr>
        <w:t>z zajęć edukacyjnych i z zachowania.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
          <w:sz w:val="24"/>
          <w:szCs w:val="24"/>
          <w:lang w:eastAsia="pl-PL"/>
        </w:rPr>
        <w:t>klasyfikowanie roczne</w:t>
      </w:r>
      <w:r>
        <w:rPr>
          <w:rFonts w:eastAsia="Times New Roman" w:cs="Calibri" w:cstheme="minorHAnsi"/>
          <w:sz w:val="24"/>
          <w:szCs w:val="24"/>
          <w:lang w:eastAsia="pl-PL"/>
        </w:rPr>
        <w:t xml:space="preserve">- jest podsumowaniem osiągnięć ucznia w danym roku szkolnym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z zajęć edukacyjnych </w:t>
      </w:r>
      <w:r>
        <w:rPr>
          <w:rFonts w:eastAsia="Times New Roman" w:cs="Calibri" w:cstheme="minorHAnsi"/>
          <w:spacing w:val="1"/>
          <w:sz w:val="24"/>
          <w:szCs w:val="24"/>
          <w:lang w:eastAsia="pl-PL"/>
        </w:rPr>
        <w:t xml:space="preserve">i zachowania </w:t>
      </w:r>
      <w:r>
        <w:rPr>
          <w:rFonts w:eastAsia="Times New Roman" w:cs="Calibri" w:cstheme="minorHAnsi"/>
          <w:sz w:val="24"/>
          <w:szCs w:val="24"/>
          <w:lang w:eastAsia="pl-PL"/>
        </w:rPr>
        <w:t>oraz ustaleniem ocen rocznych klasyfikacyjnych z zajęć edukacyjnych i z zachowania.</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b/>
          <w:sz w:val="24"/>
          <w:szCs w:val="24"/>
          <w:lang w:eastAsia="pl-PL"/>
        </w:rPr>
        <w:t>klasyfikowanie końcowe</w:t>
      </w:r>
      <w:r>
        <w:rPr>
          <w:rFonts w:eastAsia="Times New Roman" w:cs="Calibri" w:cstheme="minorHAnsi"/>
          <w:sz w:val="24"/>
          <w:szCs w:val="24"/>
          <w:lang w:eastAsia="pl-PL"/>
        </w:rPr>
        <w:t xml:space="preserve">- jest podsumowaniem osiągnięć ucznia kończącego szkołę podstawową w danym roku szkolnym z zajęć edukacyjnych </w:t>
      </w:r>
      <w:r>
        <w:rPr>
          <w:rFonts w:eastAsia="Times New Roman" w:cs="Calibri" w:cstheme="minorHAnsi"/>
          <w:spacing w:val="1"/>
          <w:sz w:val="24"/>
          <w:szCs w:val="24"/>
          <w:lang w:eastAsia="pl-PL"/>
        </w:rPr>
        <w:t xml:space="preserve">i zachowania </w:t>
      </w:r>
      <w:r>
        <w:rPr>
          <w:rFonts w:eastAsia="Times New Roman" w:cs="Calibri" w:cstheme="minorHAnsi"/>
          <w:sz w:val="24"/>
          <w:szCs w:val="24"/>
          <w:lang w:eastAsia="pl-PL"/>
        </w:rPr>
        <w:t>oraz ustaleniem ocen końcowych klasyfikacyjnych z zajęć edukacyjnych i z zachowania.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2. </w:t>
      </w:r>
      <w:r>
        <w:rPr>
          <w:rFonts w:eastAsia="Times New Roman" w:cs="Calibri" w:cstheme="minorHAnsi"/>
          <w:b/>
          <w:sz w:val="24"/>
          <w:szCs w:val="24"/>
          <w:lang w:eastAsia="pl-PL"/>
        </w:rPr>
        <w:t>Na ocenę bieżącą</w:t>
      </w:r>
      <w:r>
        <w:rPr>
          <w:rFonts w:eastAsia="Times New Roman" w:cs="Calibri" w:cstheme="minorHAnsi"/>
          <w:sz w:val="24"/>
          <w:szCs w:val="24"/>
          <w:lang w:eastAsia="pl-PL"/>
        </w:rPr>
        <w:t xml:space="preserve"> składają się następujące elementy w procesie edukacyjnym:</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sprawdziany pisemne obejmujące określony dział (prace klasowe) lub jednostkę tematyczną (</w:t>
      </w:r>
      <w:r>
        <w:rPr>
          <w:rFonts w:eastAsia="Times New Roman" w:cs="Calibri" w:cstheme="minorHAnsi"/>
          <w:sz w:val="24"/>
          <w:szCs w:val="24"/>
          <w:u w:val="single"/>
          <w:lang w:eastAsia="pl-PL"/>
        </w:rPr>
        <w:t>prace klasowe są obowiązkowe</w:t>
      </w:r>
      <w:r>
        <w:rPr>
          <w:rFonts w:eastAsia="Times New Roman" w:cs="Calibri" w:cstheme="minorHAnsi"/>
          <w:sz w:val="24"/>
          <w:szCs w:val="24"/>
          <w:lang w:eastAsia="pl-PL"/>
        </w:rPr>
        <w:t>),</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ustne wypowiedzi ucznia,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praca w grupie (w tym współpraca w zespole),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indywidualna praca na lekcji,</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testy i sprawdziany sprawnościowe,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materialne wytwory pracy ucznia,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podejmowanie działań dodatkowych,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zaangażowanie,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systematyczność i pilność.</w:t>
      </w:r>
    </w:p>
    <w:p>
      <w:pPr>
        <w:pStyle w:val="Normal"/>
        <w:spacing w:lineRule="auto" w:line="240" w:before="0" w:after="0"/>
        <w:jc w:val="both"/>
        <w:rPr>
          <w:color w:val="000000"/>
          <w:sz w:val="24"/>
          <w:szCs w:val="24"/>
        </w:rPr>
      </w:pPr>
      <w:r>
        <w:rPr>
          <w:rFonts w:eastAsia="Times New Roman" w:cs="Calibri" w:cstheme="minorHAnsi"/>
          <w:color w:val="000000"/>
          <w:sz w:val="24"/>
          <w:szCs w:val="24"/>
          <w:lang w:eastAsia="pl-PL"/>
        </w:rPr>
        <w:t xml:space="preserve">2.a </w:t>
      </w:r>
      <w:r>
        <w:rPr>
          <w:color w:val="000000"/>
          <w:sz w:val="24"/>
          <w:szCs w:val="24"/>
        </w:rPr>
        <w:t>Nauczyciel może zadać uczniowi pisemną lub praktyczno-techniczną pracę domową do wykonania w czasie wolnym od zajęć dydaktycznych, z tym że nie jest ona obowiązkowa dla ucznia i nie ustala się z niej oceny. Nauczyciel sprawdza wykonaną przez ucznia pisemną lub praktyczno-techniczną pracę domową i przekazuje mu informację, poprzez wskazanie, co uczeń zrobił dobrze, co i jak wymaga poprawy</w:t>
      </w:r>
      <w:r>
        <w:rPr>
          <w:rFonts w:eastAsia="Times New Roman" w:cs="Times New Roman" w:ascii="Times New Roman" w:hAnsi="Times New Roman"/>
          <w:color w:val="000000"/>
          <w:sz w:val="24"/>
          <w:szCs w:val="24"/>
        </w:rPr>
        <w:t xml:space="preserve"> oraz jak powinien dalej się uczyć</w:t>
      </w:r>
      <w:r>
        <w:rPr>
          <w:color w:val="000000"/>
          <w:sz w:val="24"/>
          <w:szCs w:val="24"/>
        </w:rPr>
        <w:t>.</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
          <w:spacing w:val="1"/>
          <w:sz w:val="24"/>
          <w:szCs w:val="24"/>
          <w:lang w:eastAsia="pl-PL"/>
        </w:rPr>
        <w:t>3. Ocena klasyfikacyjna śródroczna, roczna i końcowa:</w:t>
      </w:r>
    </w:p>
    <w:p>
      <w:pPr>
        <w:pStyle w:val="Normal"/>
        <w:spacing w:lineRule="auto" w:line="240" w:before="0" w:after="0"/>
        <w:jc w:val="both"/>
        <w:rPr>
          <w:rFonts w:eastAsia="Times New Roman" w:cs="Calibri" w:cstheme="minorHAnsi"/>
          <w:i/>
          <w:i/>
          <w:spacing w:val="1"/>
          <w:sz w:val="24"/>
          <w:szCs w:val="24"/>
          <w:lang w:eastAsia="pl-PL"/>
        </w:rPr>
      </w:pPr>
      <w:r>
        <w:rPr>
          <w:rFonts w:eastAsia="Times New Roman" w:cs="Calibri" w:cstheme="minorHAnsi"/>
          <w:sz w:val="24"/>
          <w:szCs w:val="24"/>
          <w:lang w:eastAsia="pl-PL"/>
        </w:rPr>
        <w:t xml:space="preserve">- </w:t>
      </w:r>
      <w:r>
        <w:rPr>
          <w:rFonts w:eastAsia="Times New Roman" w:cs="Calibri" w:cstheme="minorHAnsi"/>
          <w:spacing w:val="1"/>
          <w:sz w:val="24"/>
          <w:szCs w:val="24"/>
          <w:lang w:eastAsia="pl-PL"/>
        </w:rPr>
        <w:t>nie jest średnią arytmetyczną ocen cząstkowych;</w:t>
      </w:r>
      <w:r>
        <w:rPr>
          <w:rFonts w:eastAsia="Times New Roman" w:cs="Calibri" w:cstheme="minorHAnsi"/>
          <w:i/>
          <w:spacing w:val="1"/>
          <w:sz w:val="24"/>
          <w:szCs w:val="24"/>
          <w:lang w:eastAsia="pl-PL"/>
        </w:rPr>
        <w:t xml:space="preserve"> </w:t>
      </w:r>
    </w:p>
    <w:p>
      <w:pPr>
        <w:pStyle w:val="Normal"/>
        <w:spacing w:lineRule="auto" w:line="240" w:before="0" w:after="0"/>
        <w:rPr>
          <w:rFonts w:eastAsia="Times New Roman" w:cs="Calibri" w:cstheme="minorHAnsi"/>
          <w:sz w:val="24"/>
          <w:szCs w:val="24"/>
          <w:lang w:eastAsia="pl-PL"/>
        </w:rPr>
      </w:pPr>
      <w:r>
        <w:rPr>
          <w:rFonts w:eastAsia="Times New Roman" w:cs="Calibri" w:cstheme="minorHAnsi"/>
          <w:sz w:val="24"/>
          <w:szCs w:val="24"/>
          <w:lang w:eastAsia="pl-PL"/>
        </w:rPr>
        <w:t xml:space="preserve">- uczeń pracuje systematycznie, nie ma możliwości zmiany oceny w wyniku jednorazowego przygotowania się z określonej części materiału;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ustala ją nauczyciel prowadzący poszczególne zajęcia;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ustalona zgodnie z przepisami prawa dotyczącymi trybu ustalania tej oceny jest ostateczna, poza niedostateczną roczną oceną klasyfikacyjną, która może zostać zmieniona w wyniku egzaminu poprawkowego;</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przy jej wystawianiu nauczyciel przedmiotu może uwzględnić czynniki społeczno- wychowawcze tj. wkład pracy ucznia, systematyczność, aktywność na lekcjach.</w:t>
      </w:r>
    </w:p>
    <w:p>
      <w:pPr>
        <w:pStyle w:val="Normal"/>
        <w:spacing w:lineRule="auto" w:line="240" w:before="0" w:after="120"/>
        <w:jc w:val="both"/>
        <w:rPr>
          <w:rFonts w:eastAsia="Times New Roman" w:cs="Calibri" w:cstheme="minorHAnsi"/>
          <w:sz w:val="24"/>
          <w:szCs w:val="24"/>
          <w:lang w:eastAsia="pl-PL"/>
        </w:rPr>
      </w:pPr>
      <w:r>
        <w:rPr>
          <w:rFonts w:eastAsia="Calibri" w:cs="Calibri" w:cstheme="minorHAnsi"/>
          <w:sz w:val="24"/>
          <w:szCs w:val="24"/>
          <w:lang w:eastAsia="pl-PL"/>
        </w:rPr>
        <w:t>4. Oceny klasyfikacyjne z zajęć edukacyjnych nie mają wpływu na ocenę klasyfikacyjną zachowania.</w:t>
      </w:r>
    </w:p>
    <w:p>
      <w:pPr>
        <w:pStyle w:val="Normal"/>
        <w:spacing w:lineRule="auto" w:line="240" w:before="0" w:after="0"/>
        <w:jc w:val="both"/>
        <w:rPr>
          <w:rFonts w:cs="Calibri" w:cstheme="minorHAnsi"/>
          <w:sz w:val="24"/>
          <w:szCs w:val="24"/>
        </w:rPr>
      </w:pPr>
      <w:r>
        <w:rPr>
          <w:rFonts w:eastAsia="Times New Roman" w:cs="Calibri" w:cstheme="minorHAnsi"/>
          <w:sz w:val="24"/>
          <w:szCs w:val="24"/>
          <w:lang w:eastAsia="pl-PL"/>
        </w:rPr>
        <w:t>5.</w:t>
      </w:r>
      <w:r>
        <w:rPr>
          <w:rFonts w:cs="Calibri" w:cstheme="minorHAnsi"/>
          <w:sz w:val="24"/>
          <w:szCs w:val="24"/>
        </w:rPr>
        <w:t xml:space="preserve"> Przy ustalaniu oceny z wychowania fizycznego, techniki, zajęć technicznych, plastyki, muzyki i zajęć artystycznych należy w szczególności brać pod uwagę wysiłek wkładany przez ucznia w wywiązywanie się z obowiązków wynikających ze specyfiki tych zajęć, a w przypadku wychowania fizycznego także systematyczność udziału ucznia w zajęciach oraz aktywność ucznia w działaniach podejmowanych przez szkołę na rzecz kultury fizycznej.</w:t>
      </w:r>
    </w:p>
    <w:p>
      <w:pPr>
        <w:pStyle w:val="Normal"/>
        <w:spacing w:lineRule="auto" w:line="240" w:before="0" w:after="240"/>
        <w:jc w:val="center"/>
        <w:rPr>
          <w:rFonts w:eastAsia="Times New Roman" w:cs="Calibri" w:cstheme="minorHAnsi"/>
          <w:sz w:val="28"/>
          <w:szCs w:val="28"/>
          <w:lang w:eastAsia="pl-PL"/>
        </w:rPr>
      </w:pPr>
      <w:r>
        <w:rPr>
          <w:rFonts w:eastAsia="Arial Unicode MS" w:cs="Calibri" w:cstheme="minorHAnsi"/>
          <w:b/>
          <w:sz w:val="28"/>
          <w:szCs w:val="28"/>
          <w:lang w:eastAsia="pl-PL"/>
        </w:rPr>
        <w:t>OCENA Z ZACHOWANIA</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1. W czasie roku szkolnego uczeń zostaje oceniony dwukrotnie: na koniec pierwszego półrocza i na koniec roku szkolnego- najpóźniej na tydzień przed radą klasyfikacyjną.</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2. Ocenę z zachowania ucznia wystawia wychowawca klasy w porozumieniu z zespołem uczniowskim i z uwzględnieniem opinii członków Rady Pedagogicznej. Bierze się pod uwagę zachowanie i funkcjonowanie ucznia w szkole i poza nią.</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3. Ocena z zachowania uwzględnia funkcjonowanie ucznia w środowisku szkolnym oraz respektowanie zasad współżycia społecznego i ogólnie przyjętych norm etycznych.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4. Ocenianiu podlega postawa ucznia w zakresie rozwoju osobowości, relacji międzyludzkich, motywacji i obowiązków szkolnych zgodnie z kryteriami przyjętymi do stosowania w szkole.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5. Ocena klasyfikacyjna z zachowania nie może mieć wpływu na: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 oceny klasyfikacyjne z zajęć edukacyjnych;</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 promocję do klasy programowo wyższej lub ukończenie szkoły.</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6. Przy ustalaniu oceny klasyfikacyjnej z zachowania uczniowi posiadającemu orzeczenie              o potrzebie kształcenia specjalnego albo indywidualnego nauczania, opinię publicznej poradni psychologiczno- pedagogicznej lub zaświadczenie lekarskie o stanie zdrowia, należy uwzględnić specyfikę zachowania wynikającą z zaburzeń, odchyleń rozwojowych tego ucznia.</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7. Śródroczną, roczną i końcową ocenę z zachowania ustala się według skali: </w:t>
      </w:r>
      <w:r>
        <w:rPr>
          <w:rFonts w:eastAsia="Times New Roman" w:cs="Calibri" w:cstheme="minorHAnsi"/>
          <w:b/>
          <w:sz w:val="24"/>
          <w:szCs w:val="24"/>
          <w:lang w:eastAsia="pl-PL"/>
        </w:rPr>
        <w:t>wzorowe</w:t>
      </w:r>
      <w:r>
        <w:rPr>
          <w:rFonts w:eastAsia="Times New Roman" w:cs="Calibri" w:cstheme="minorHAnsi"/>
          <w:sz w:val="24"/>
          <w:szCs w:val="24"/>
          <w:lang w:eastAsia="pl-PL"/>
        </w:rPr>
        <w:t xml:space="preserve">, </w:t>
      </w:r>
      <w:r>
        <w:rPr>
          <w:rFonts w:eastAsia="Times New Roman" w:cs="Calibri" w:cstheme="minorHAnsi"/>
          <w:b/>
          <w:sz w:val="24"/>
          <w:szCs w:val="24"/>
          <w:lang w:eastAsia="pl-PL"/>
        </w:rPr>
        <w:t>bardzo dobre</w:t>
      </w:r>
      <w:r>
        <w:rPr>
          <w:rFonts w:eastAsia="Times New Roman" w:cs="Calibri" w:cstheme="minorHAnsi"/>
          <w:sz w:val="24"/>
          <w:szCs w:val="24"/>
          <w:lang w:eastAsia="pl-PL"/>
        </w:rPr>
        <w:t xml:space="preserve">, </w:t>
      </w:r>
      <w:r>
        <w:rPr>
          <w:rFonts w:eastAsia="Times New Roman" w:cs="Calibri" w:cstheme="minorHAnsi"/>
          <w:b/>
          <w:sz w:val="24"/>
          <w:szCs w:val="24"/>
          <w:lang w:eastAsia="pl-PL"/>
        </w:rPr>
        <w:t>dobre</w:t>
      </w:r>
      <w:r>
        <w:rPr>
          <w:rFonts w:eastAsia="Times New Roman" w:cs="Calibri" w:cstheme="minorHAnsi"/>
          <w:sz w:val="24"/>
          <w:szCs w:val="24"/>
          <w:lang w:eastAsia="pl-PL"/>
        </w:rPr>
        <w:t xml:space="preserve">, </w:t>
      </w:r>
      <w:r>
        <w:rPr>
          <w:rFonts w:eastAsia="Times New Roman" w:cs="Calibri" w:cstheme="minorHAnsi"/>
          <w:b/>
          <w:sz w:val="24"/>
          <w:szCs w:val="24"/>
          <w:lang w:eastAsia="pl-PL"/>
        </w:rPr>
        <w:t>poprawne</w:t>
      </w:r>
      <w:r>
        <w:rPr>
          <w:rFonts w:eastAsia="Times New Roman" w:cs="Calibri" w:cstheme="minorHAnsi"/>
          <w:sz w:val="24"/>
          <w:szCs w:val="24"/>
          <w:lang w:eastAsia="pl-PL"/>
        </w:rPr>
        <w:t xml:space="preserve">, </w:t>
      </w:r>
      <w:r>
        <w:rPr>
          <w:rFonts w:eastAsia="Times New Roman" w:cs="Calibri" w:cstheme="minorHAnsi"/>
          <w:b/>
          <w:sz w:val="24"/>
          <w:szCs w:val="24"/>
          <w:lang w:eastAsia="pl-PL"/>
        </w:rPr>
        <w:t>nieodpowiednie</w:t>
      </w:r>
      <w:r>
        <w:rPr>
          <w:rFonts w:eastAsia="Times New Roman" w:cs="Calibri" w:cstheme="minorHAnsi"/>
          <w:sz w:val="24"/>
          <w:szCs w:val="24"/>
          <w:lang w:eastAsia="pl-PL"/>
        </w:rPr>
        <w:t xml:space="preserve"> oraz </w:t>
      </w:r>
      <w:r>
        <w:rPr>
          <w:rFonts w:eastAsia="Times New Roman" w:cs="Calibri" w:cstheme="minorHAnsi"/>
          <w:b/>
          <w:sz w:val="24"/>
          <w:szCs w:val="24"/>
          <w:lang w:eastAsia="pl-PL"/>
        </w:rPr>
        <w:t>naganne.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8. </w:t>
      </w:r>
      <w:r>
        <w:rPr>
          <w:rFonts w:eastAsia="Times New Roman" w:cs="Calibri" w:cstheme="minorHAnsi"/>
          <w:b/>
          <w:sz w:val="24"/>
          <w:szCs w:val="24"/>
          <w:u w:val="single"/>
          <w:lang w:eastAsia="pl-PL"/>
        </w:rPr>
        <w:t>Zachowanie określają kryteria</w:t>
      </w:r>
      <w:r>
        <w:rPr>
          <w:rFonts w:eastAsia="Times New Roman" w:cs="Calibri" w:cstheme="minorHAnsi"/>
          <w:sz w:val="24"/>
          <w:szCs w:val="24"/>
          <w:lang w:eastAsia="pl-PL"/>
        </w:rPr>
        <w:t xml:space="preserve"> rozbite na podstawowe obszary: </w:t>
      </w:r>
    </w:p>
    <w:p>
      <w:pPr>
        <w:pStyle w:val="Normal"/>
        <w:spacing w:before="0" w:after="0"/>
        <w:rPr>
          <w:rFonts w:cs="Calibri" w:cstheme="minorHAnsi"/>
          <w:sz w:val="24"/>
          <w:szCs w:val="24"/>
          <w:lang w:eastAsia="pl-PL"/>
        </w:rPr>
      </w:pPr>
      <w:r>
        <w:rPr>
          <w:rFonts w:cs="Calibri" w:cstheme="minorHAnsi"/>
          <w:sz w:val="24"/>
          <w:szCs w:val="24"/>
          <w:lang w:eastAsia="pl-PL"/>
        </w:rPr>
        <w:t xml:space="preserve">1) wywiązywanie się z obowiązków ucznia; </w:t>
      </w:r>
    </w:p>
    <w:p>
      <w:pPr>
        <w:pStyle w:val="Normal"/>
        <w:spacing w:before="0" w:after="0"/>
        <w:rPr>
          <w:rFonts w:cs="Calibri" w:cstheme="minorHAnsi"/>
          <w:sz w:val="24"/>
          <w:szCs w:val="24"/>
          <w:lang w:eastAsia="pl-PL"/>
        </w:rPr>
      </w:pPr>
      <w:r>
        <w:rPr>
          <w:rFonts w:cs="Calibri" w:cstheme="minorHAnsi"/>
          <w:sz w:val="24"/>
          <w:szCs w:val="24"/>
          <w:lang w:eastAsia="pl-PL"/>
        </w:rPr>
        <w:t xml:space="preserve">2) postępowanie zgodne z dobrem społeczności szkolnej; </w:t>
      </w:r>
    </w:p>
    <w:p>
      <w:pPr>
        <w:pStyle w:val="Normal"/>
        <w:spacing w:before="0" w:after="0"/>
        <w:rPr>
          <w:rFonts w:cs="Calibri" w:cstheme="minorHAnsi"/>
          <w:sz w:val="24"/>
          <w:szCs w:val="24"/>
          <w:lang w:eastAsia="pl-PL"/>
        </w:rPr>
      </w:pPr>
      <w:r>
        <w:rPr>
          <w:rFonts w:cs="Calibri" w:cstheme="minorHAnsi"/>
          <w:sz w:val="24"/>
          <w:szCs w:val="24"/>
          <w:lang w:eastAsia="pl-PL"/>
        </w:rPr>
        <w:t xml:space="preserve">3) dbałość o honor i tradycje szkoły; </w:t>
      </w:r>
    </w:p>
    <w:p>
      <w:pPr>
        <w:pStyle w:val="Normal"/>
        <w:spacing w:before="0" w:after="0"/>
        <w:rPr>
          <w:rFonts w:cs="Calibri" w:cstheme="minorHAnsi"/>
          <w:sz w:val="24"/>
          <w:szCs w:val="24"/>
          <w:lang w:eastAsia="pl-PL"/>
        </w:rPr>
      </w:pPr>
      <w:r>
        <w:rPr>
          <w:rFonts w:cs="Calibri" w:cstheme="minorHAnsi"/>
          <w:sz w:val="24"/>
          <w:szCs w:val="24"/>
          <w:lang w:eastAsia="pl-PL"/>
        </w:rPr>
        <w:t xml:space="preserve">4) dbałość o piękno mowy ojczystej; </w:t>
      </w:r>
    </w:p>
    <w:p>
      <w:pPr>
        <w:pStyle w:val="Normal"/>
        <w:spacing w:before="0" w:after="0"/>
        <w:rPr>
          <w:rFonts w:cs="Calibri" w:cstheme="minorHAnsi"/>
          <w:sz w:val="24"/>
          <w:szCs w:val="24"/>
          <w:lang w:eastAsia="pl-PL"/>
        </w:rPr>
      </w:pPr>
      <w:r>
        <w:rPr>
          <w:rFonts w:cs="Calibri" w:cstheme="minorHAnsi"/>
          <w:sz w:val="24"/>
          <w:szCs w:val="24"/>
          <w:lang w:eastAsia="pl-PL"/>
        </w:rPr>
        <w:t xml:space="preserve">5) dbałość o bezpieczeństwo i zdrowie własne oraz innych osób; </w:t>
      </w:r>
    </w:p>
    <w:p>
      <w:pPr>
        <w:pStyle w:val="Normal"/>
        <w:spacing w:before="0" w:after="0"/>
        <w:rPr>
          <w:rFonts w:cs="Calibri" w:cstheme="minorHAnsi"/>
          <w:sz w:val="24"/>
          <w:szCs w:val="24"/>
          <w:lang w:eastAsia="pl-PL"/>
        </w:rPr>
      </w:pPr>
      <w:r>
        <w:rPr>
          <w:rFonts w:cs="Calibri" w:cstheme="minorHAnsi"/>
          <w:sz w:val="24"/>
          <w:szCs w:val="24"/>
          <w:lang w:eastAsia="pl-PL"/>
        </w:rPr>
        <w:t xml:space="preserve">6) godne, kulturalne zachowanie się w szkole i poza nią; </w:t>
      </w:r>
    </w:p>
    <w:p>
      <w:pPr>
        <w:pStyle w:val="Normal"/>
        <w:spacing w:before="0" w:after="0"/>
        <w:rPr>
          <w:rFonts w:cs="Calibri" w:cstheme="minorHAnsi"/>
          <w:sz w:val="24"/>
          <w:szCs w:val="24"/>
          <w:lang w:eastAsia="pl-PL"/>
        </w:rPr>
      </w:pPr>
      <w:r>
        <w:rPr>
          <w:rFonts w:cs="Calibri" w:cstheme="minorHAnsi"/>
          <w:sz w:val="24"/>
          <w:szCs w:val="24"/>
          <w:lang w:eastAsia="pl-PL"/>
        </w:rPr>
        <w:t xml:space="preserve">7) okazywanie szacunku innym osobom.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Nie ocenia się zachowania uczniowi realizującemu obowiązek szkolny/ obowiązek nauki/ poza szkołą. </w:t>
      </w:r>
    </w:p>
    <w:p>
      <w:pPr>
        <w:pStyle w:val="Normal"/>
        <w:spacing w:before="0" w:after="0"/>
        <w:jc w:val="both"/>
        <w:rPr>
          <w:rFonts w:cs="Calibri" w:cstheme="minorHAnsi"/>
          <w:sz w:val="24"/>
          <w:szCs w:val="24"/>
          <w:lang w:eastAsia="pl-PL"/>
        </w:rPr>
      </w:pPr>
      <w:r>
        <w:rPr>
          <w:rFonts w:cs="Calibri" w:cstheme="minorHAnsi"/>
          <w:sz w:val="24"/>
          <w:szCs w:val="24"/>
          <w:lang w:eastAsia="pl-PL"/>
        </w:rPr>
      </w:r>
    </w:p>
    <w:p>
      <w:pPr>
        <w:pStyle w:val="Normal"/>
        <w:spacing w:lineRule="auto" w:line="240" w:before="0" w:after="120"/>
        <w:jc w:val="both"/>
        <w:rPr>
          <w:rFonts w:eastAsia="Times New Roman" w:cs="Calibri" w:cstheme="minorHAnsi"/>
          <w:b/>
          <w:sz w:val="28"/>
          <w:szCs w:val="28"/>
          <w:lang w:eastAsia="pl-PL"/>
        </w:rPr>
      </w:pPr>
      <w:r>
        <w:rPr>
          <w:rFonts w:eastAsia="Times New Roman" w:cs="Calibri" w:cstheme="minorHAnsi"/>
          <w:b/>
          <w:sz w:val="28"/>
          <w:szCs w:val="28"/>
          <w:lang w:eastAsia="pl-PL"/>
        </w:rPr>
        <w:t>9. WYMAGANIA NA OCENY Z ZACHOWANIA:  </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b/>
          <w:sz w:val="24"/>
          <w:szCs w:val="24"/>
          <w:u w:val="single"/>
          <w:lang w:eastAsia="pl-PL"/>
        </w:rPr>
        <w:t>Ocenę wzorową</w:t>
      </w:r>
      <w:r>
        <w:rPr>
          <w:rFonts w:eastAsia="Times New Roman" w:cs="Calibri" w:cstheme="minorHAnsi"/>
          <w:sz w:val="24"/>
          <w:szCs w:val="24"/>
          <w:lang w:eastAsia="pl-PL"/>
        </w:rPr>
        <w:t xml:space="preserve"> otrzymuję uczeń, który: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1)- </w:t>
      </w:r>
      <w:r>
        <w:rPr>
          <w:rFonts w:cs="Calibri" w:cstheme="minorHAnsi"/>
          <w:b/>
          <w:sz w:val="24"/>
          <w:szCs w:val="24"/>
          <w:lang w:eastAsia="pl-PL"/>
        </w:rPr>
        <w:t>przykładnie</w:t>
      </w:r>
      <w:r>
        <w:rPr>
          <w:rFonts w:cs="Calibri" w:cstheme="minorHAnsi"/>
          <w:sz w:val="24"/>
          <w:szCs w:val="24"/>
          <w:lang w:eastAsia="pl-PL"/>
        </w:rPr>
        <w:t xml:space="preserve"> spełnia wszystkie wymagania i obowiązki ucznia;</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rozwija własne zdolności i zainteresowania, chętnie uczestniczy w zajęciach pozalekcyjnych, konkursach, zawodach sportowych;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dąży do osiągnięcia wysokich wyników w nauce;  </w:t>
      </w:r>
    </w:p>
    <w:p>
      <w:pPr>
        <w:pStyle w:val="Normal"/>
        <w:spacing w:before="0" w:after="0"/>
        <w:jc w:val="both"/>
        <w:rPr>
          <w:rFonts w:cs="Calibri" w:cstheme="minorHAnsi"/>
          <w:sz w:val="24"/>
          <w:szCs w:val="24"/>
          <w:lang w:eastAsia="pl-PL"/>
        </w:rPr>
      </w:pPr>
      <w:r>
        <w:rPr>
          <w:rFonts w:cs="Calibri" w:cstheme="minorHAnsi"/>
          <w:sz w:val="24"/>
          <w:szCs w:val="24"/>
          <w:lang w:eastAsia="pl-PL"/>
        </w:rPr>
        <w:t>- jest systematyczny, sumienny i wytrwały w nauce;</w:t>
      </w:r>
    </w:p>
    <w:p>
      <w:pPr>
        <w:pStyle w:val="Normal"/>
        <w:spacing w:before="0" w:after="0"/>
        <w:jc w:val="both"/>
        <w:rPr>
          <w:rFonts w:cs="Calibri" w:cstheme="minorHAnsi"/>
          <w:sz w:val="24"/>
          <w:szCs w:val="24"/>
          <w:lang w:eastAsia="pl-PL"/>
        </w:rPr>
      </w:pPr>
      <w:r>
        <w:rPr>
          <w:rFonts w:cs="Calibri" w:cstheme="minorHAnsi"/>
          <w:sz w:val="24"/>
          <w:szCs w:val="24"/>
          <w:lang w:eastAsia="pl-PL"/>
        </w:rPr>
        <w:t>- nie posiada negatywnych uwag w dzienniku (dopuszcza się jedną uwagę w ciągu roku, jeśli  uczeń  zastosuje się do wszystkich zaleceń wychowawcy w celu poprawienia swojego zachowania).</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w:t>
      </w:r>
      <w:r>
        <w:rPr>
          <w:rFonts w:cs="Calibri" w:cstheme="minorHAnsi"/>
          <w:b/>
          <w:sz w:val="24"/>
          <w:szCs w:val="24"/>
          <w:lang w:eastAsia="pl-PL"/>
        </w:rPr>
        <w:t xml:space="preserve">wywiązuje się ze wszystkich zadań </w:t>
      </w:r>
      <w:r>
        <w:rPr>
          <w:rFonts w:cs="Calibri" w:cstheme="minorHAnsi"/>
          <w:sz w:val="24"/>
          <w:szCs w:val="24"/>
          <w:lang w:eastAsia="pl-PL"/>
        </w:rPr>
        <w:t xml:space="preserve">powierzonych przez szkołę i organizacje uczniowskie,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a nawet wysuwa własne propozycje; </w:t>
      </w:r>
    </w:p>
    <w:p>
      <w:pPr>
        <w:pStyle w:val="Normal"/>
        <w:spacing w:before="0" w:after="0"/>
        <w:jc w:val="both"/>
        <w:rPr>
          <w:rFonts w:cs="Calibri" w:cstheme="minorHAnsi"/>
          <w:sz w:val="24"/>
          <w:szCs w:val="24"/>
          <w:lang w:eastAsia="pl-PL"/>
        </w:rPr>
      </w:pPr>
      <w:r>
        <w:rPr>
          <w:rFonts w:cs="Calibri" w:cstheme="minorHAnsi"/>
          <w:sz w:val="24"/>
          <w:szCs w:val="24"/>
          <w:lang w:eastAsia="pl-PL"/>
        </w:rPr>
        <w:t>- umiejętnie godzi pracę społeczną z nauką;</w:t>
      </w:r>
    </w:p>
    <w:p>
      <w:pPr>
        <w:pStyle w:val="Normal"/>
        <w:spacing w:before="0" w:after="0"/>
        <w:jc w:val="both"/>
        <w:rPr>
          <w:rFonts w:cs="Calibri" w:cstheme="minorHAnsi"/>
          <w:sz w:val="24"/>
          <w:szCs w:val="24"/>
          <w:lang w:eastAsia="pl-PL"/>
        </w:rPr>
      </w:pPr>
      <w:r>
        <w:rPr>
          <w:rFonts w:cs="Calibri" w:cstheme="minorHAnsi"/>
          <w:sz w:val="24"/>
          <w:szCs w:val="24"/>
          <w:lang w:eastAsia="pl-PL"/>
        </w:rPr>
        <w:t>- wyróżnia się na tle społeczności szkolnej, inicjuje i organizuje życie swojej klasy oraz szkoły, bierze udział w ważnych wydarzeniach, jest aktywny i twórczy.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2) – </w:t>
      </w:r>
      <w:r>
        <w:rPr>
          <w:rFonts w:cs="Calibri" w:cstheme="minorHAnsi"/>
          <w:b/>
          <w:sz w:val="24"/>
          <w:szCs w:val="24"/>
          <w:lang w:eastAsia="pl-PL"/>
        </w:rPr>
        <w:t>zawsze</w:t>
      </w:r>
      <w:r>
        <w:rPr>
          <w:rFonts w:cs="Calibri" w:cstheme="minorHAnsi"/>
          <w:sz w:val="24"/>
          <w:szCs w:val="24"/>
          <w:lang w:eastAsia="pl-PL"/>
        </w:rPr>
        <w:t xml:space="preserve"> dba o dobre imię szkoły;</w:t>
      </w:r>
    </w:p>
    <w:p>
      <w:pPr>
        <w:pStyle w:val="Normal"/>
        <w:spacing w:before="0" w:after="0"/>
        <w:jc w:val="both"/>
        <w:rPr>
          <w:rFonts w:cs="Calibri" w:cstheme="minorHAnsi"/>
          <w:sz w:val="24"/>
          <w:szCs w:val="24"/>
          <w:lang w:eastAsia="pl-PL"/>
        </w:rPr>
      </w:pPr>
      <w:r>
        <w:rPr>
          <w:rFonts w:cs="Calibri" w:cstheme="minorHAnsi"/>
          <w:sz w:val="24"/>
          <w:szCs w:val="24"/>
          <w:lang w:eastAsia="pl-PL"/>
        </w:rPr>
        <w:t>- przestrzega statutu;</w:t>
      </w:r>
    </w:p>
    <w:p>
      <w:pPr>
        <w:pStyle w:val="Normal"/>
        <w:spacing w:before="0" w:after="0"/>
        <w:jc w:val="both"/>
        <w:rPr>
          <w:rFonts w:cs="Calibri" w:cstheme="minorHAnsi"/>
          <w:sz w:val="24"/>
          <w:szCs w:val="24"/>
          <w:lang w:eastAsia="pl-PL"/>
        </w:rPr>
      </w:pPr>
      <w:r>
        <w:rPr>
          <w:rFonts w:cs="Calibri" w:cstheme="minorHAnsi"/>
          <w:sz w:val="24"/>
          <w:szCs w:val="24"/>
          <w:lang w:eastAsia="pl-PL"/>
        </w:rPr>
        <w:t>- pielęgnuje tradycje szkoły.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3) – </w:t>
      </w:r>
      <w:r>
        <w:rPr>
          <w:rFonts w:cs="Calibri" w:cstheme="minorHAnsi"/>
          <w:b/>
          <w:sz w:val="24"/>
          <w:szCs w:val="24"/>
          <w:lang w:eastAsia="pl-PL"/>
        </w:rPr>
        <w:t>zawsze</w:t>
      </w:r>
      <w:r>
        <w:rPr>
          <w:rFonts w:cs="Calibri" w:cstheme="minorHAnsi"/>
          <w:sz w:val="24"/>
          <w:szCs w:val="24"/>
          <w:lang w:eastAsia="pl-PL"/>
        </w:rPr>
        <w:t xml:space="preserve"> dba o kulturę słowa;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w:t>
      </w:r>
      <w:r>
        <w:rPr>
          <w:rFonts w:cs="Calibri" w:cstheme="minorHAnsi"/>
          <w:b/>
          <w:sz w:val="24"/>
          <w:szCs w:val="24"/>
          <w:lang w:eastAsia="pl-PL"/>
        </w:rPr>
        <w:t>nigdy</w:t>
      </w:r>
      <w:r>
        <w:rPr>
          <w:rFonts w:cs="Calibri" w:cstheme="minorHAnsi"/>
          <w:sz w:val="24"/>
          <w:szCs w:val="24"/>
          <w:lang w:eastAsia="pl-PL"/>
        </w:rPr>
        <w:t xml:space="preserve"> nie stosuje wulgaryzmów.</w:t>
      </w:r>
    </w:p>
    <w:p>
      <w:pPr>
        <w:pStyle w:val="Normal"/>
        <w:spacing w:before="0" w:after="0"/>
        <w:jc w:val="both"/>
        <w:rPr>
          <w:rFonts w:cs="Calibri" w:cstheme="minorHAnsi"/>
          <w:sz w:val="24"/>
          <w:szCs w:val="24"/>
          <w:lang w:eastAsia="pl-PL"/>
        </w:rPr>
      </w:pPr>
      <w:r>
        <w:rPr>
          <w:rFonts w:cs="Calibri" w:cstheme="minorHAnsi"/>
          <w:sz w:val="24"/>
          <w:szCs w:val="24"/>
          <w:lang w:eastAsia="pl-PL"/>
        </w:rPr>
        <w:t>4) – przestrzega zasad bezpieczeństwa w szkole i poza szkołą;</w:t>
      </w:r>
    </w:p>
    <w:p>
      <w:pPr>
        <w:pStyle w:val="Normal"/>
        <w:spacing w:before="0" w:after="0"/>
        <w:jc w:val="both"/>
        <w:rPr>
          <w:rFonts w:cs="Calibri" w:cstheme="minorHAnsi"/>
          <w:sz w:val="24"/>
          <w:szCs w:val="24"/>
          <w:lang w:eastAsia="pl-PL"/>
        </w:rPr>
      </w:pPr>
      <w:r>
        <w:rPr>
          <w:rFonts w:cs="Calibri" w:cstheme="minorHAnsi"/>
          <w:sz w:val="24"/>
          <w:szCs w:val="24"/>
          <w:lang w:eastAsia="pl-PL"/>
        </w:rPr>
        <w:t>- opiekuje się młodszymi kolegami;</w:t>
      </w:r>
    </w:p>
    <w:p>
      <w:pPr>
        <w:pStyle w:val="Normal"/>
        <w:spacing w:before="0" w:after="0"/>
        <w:jc w:val="both"/>
        <w:rPr>
          <w:rFonts w:cs="Calibri" w:cstheme="minorHAnsi"/>
          <w:sz w:val="24"/>
          <w:szCs w:val="24"/>
          <w:lang w:eastAsia="pl-PL"/>
        </w:rPr>
      </w:pPr>
      <w:r>
        <w:rPr>
          <w:rFonts w:cs="Calibri" w:cstheme="minorHAnsi"/>
          <w:sz w:val="24"/>
          <w:szCs w:val="24"/>
          <w:lang w:eastAsia="pl-PL"/>
        </w:rPr>
        <w:t>- nie używa środków odurzających;</w:t>
      </w:r>
    </w:p>
    <w:p>
      <w:pPr>
        <w:pStyle w:val="Normal"/>
        <w:spacing w:before="0" w:after="0"/>
        <w:jc w:val="both"/>
        <w:rPr>
          <w:rFonts w:cs="Calibri" w:cstheme="minorHAnsi"/>
          <w:sz w:val="24"/>
          <w:szCs w:val="24"/>
          <w:lang w:eastAsia="pl-PL"/>
        </w:rPr>
      </w:pPr>
      <w:r>
        <w:rPr>
          <w:rFonts w:cs="Calibri" w:cstheme="minorHAnsi"/>
          <w:sz w:val="24"/>
          <w:szCs w:val="24"/>
          <w:lang w:eastAsia="pl-PL"/>
        </w:rPr>
        <w:t>- nie włącza telefonu komórkowego w czasie lekcji;</w:t>
      </w:r>
    </w:p>
    <w:p>
      <w:pPr>
        <w:pStyle w:val="Normal"/>
        <w:spacing w:before="0" w:after="0"/>
        <w:jc w:val="both"/>
        <w:rPr>
          <w:rFonts w:cs="Calibri" w:cstheme="minorHAnsi"/>
          <w:sz w:val="24"/>
          <w:szCs w:val="24"/>
          <w:lang w:eastAsia="pl-PL"/>
        </w:rPr>
      </w:pPr>
      <w:r>
        <w:rPr>
          <w:rFonts w:cs="Calibri" w:cstheme="minorHAnsi"/>
          <w:sz w:val="24"/>
          <w:szCs w:val="24"/>
          <w:lang w:eastAsia="pl-PL"/>
        </w:rPr>
        <w:t>- dba o higienę osobistą i estetykę wyglądu własnego oraz najbliższego otoczenia;</w:t>
      </w:r>
    </w:p>
    <w:p>
      <w:pPr>
        <w:pStyle w:val="Normal"/>
        <w:spacing w:before="0" w:after="0"/>
        <w:jc w:val="both"/>
        <w:rPr>
          <w:rFonts w:cs="Calibri" w:cstheme="minorHAnsi"/>
          <w:sz w:val="24"/>
          <w:szCs w:val="24"/>
          <w:lang w:eastAsia="pl-PL"/>
        </w:rPr>
      </w:pPr>
      <w:r>
        <w:rPr>
          <w:rFonts w:cs="Calibri" w:cstheme="minorHAnsi"/>
          <w:sz w:val="24"/>
          <w:szCs w:val="24"/>
          <w:lang w:eastAsia="pl-PL"/>
        </w:rPr>
        <w:t>- dba o własne zdrowie oraz innych osób.</w:t>
      </w:r>
    </w:p>
    <w:p>
      <w:pPr>
        <w:pStyle w:val="Normal"/>
        <w:spacing w:before="0" w:after="0"/>
        <w:jc w:val="both"/>
        <w:rPr>
          <w:rFonts w:cs="Calibri" w:cstheme="minorHAnsi"/>
          <w:sz w:val="24"/>
          <w:szCs w:val="24"/>
          <w:lang w:eastAsia="pl-PL"/>
        </w:rPr>
      </w:pPr>
      <w:r>
        <w:rPr>
          <w:rFonts w:cs="Calibri" w:cstheme="minorHAnsi"/>
          <w:sz w:val="24"/>
          <w:szCs w:val="24"/>
          <w:lang w:eastAsia="pl-PL"/>
        </w:rPr>
        <w:t>5) – jest osobą kulturalną w szkole i poza szkołą;</w:t>
      </w:r>
    </w:p>
    <w:p>
      <w:pPr>
        <w:pStyle w:val="Normal"/>
        <w:spacing w:before="0" w:after="0"/>
        <w:jc w:val="both"/>
        <w:rPr>
          <w:rFonts w:cs="Calibri" w:cstheme="minorHAnsi"/>
          <w:sz w:val="24"/>
          <w:szCs w:val="24"/>
          <w:lang w:eastAsia="pl-PL"/>
        </w:rPr>
      </w:pPr>
      <w:r>
        <w:rPr>
          <w:rFonts w:cs="Calibri" w:cstheme="minorHAnsi"/>
          <w:sz w:val="24"/>
          <w:szCs w:val="24"/>
          <w:lang w:eastAsia="pl-PL"/>
        </w:rPr>
        <w:t>- jest taktowny, zdyscyplinowany;</w:t>
      </w:r>
    </w:p>
    <w:p>
      <w:pPr>
        <w:pStyle w:val="Normal"/>
        <w:spacing w:before="0" w:after="0"/>
        <w:jc w:val="both"/>
        <w:rPr>
          <w:rFonts w:cs="Calibri" w:cstheme="minorHAnsi"/>
          <w:sz w:val="24"/>
          <w:szCs w:val="24"/>
          <w:lang w:eastAsia="pl-PL"/>
        </w:rPr>
      </w:pPr>
      <w:r>
        <w:rPr>
          <w:rFonts w:cs="Calibri" w:cstheme="minorHAnsi"/>
          <w:sz w:val="24"/>
          <w:szCs w:val="24"/>
          <w:lang w:eastAsia="pl-PL"/>
        </w:rPr>
        <w:t>- jego postawa na lekcji / w czasie przerw, podczas wyjazdów/ nie budzi żadnych zastrzeżeń;</w:t>
      </w:r>
    </w:p>
    <w:p>
      <w:pPr>
        <w:pStyle w:val="Normal"/>
        <w:spacing w:before="0" w:after="0"/>
        <w:jc w:val="both"/>
        <w:rPr>
          <w:rFonts w:cs="Calibri" w:cstheme="minorHAnsi"/>
          <w:sz w:val="24"/>
          <w:szCs w:val="24"/>
          <w:lang w:eastAsia="pl-PL"/>
        </w:rPr>
      </w:pPr>
      <w:r>
        <w:rPr>
          <w:rFonts w:cs="Calibri" w:cstheme="minorHAnsi"/>
          <w:sz w:val="24"/>
          <w:szCs w:val="24"/>
          <w:lang w:eastAsia="pl-PL"/>
        </w:rPr>
        <w:t>- jego ubiór jest dostosowany do okoliczności i warunków szkolnych;</w:t>
      </w:r>
    </w:p>
    <w:p>
      <w:pPr>
        <w:pStyle w:val="Normal"/>
        <w:spacing w:before="0" w:after="0"/>
        <w:jc w:val="both"/>
        <w:rPr>
          <w:rFonts w:cs="Calibri" w:cstheme="minorHAnsi"/>
          <w:sz w:val="24"/>
          <w:szCs w:val="24"/>
          <w:lang w:eastAsia="pl-PL"/>
        </w:rPr>
      </w:pPr>
      <w:r>
        <w:rPr>
          <w:rFonts w:cs="Calibri" w:cstheme="minorHAnsi"/>
          <w:sz w:val="24"/>
          <w:szCs w:val="24"/>
          <w:lang w:eastAsia="pl-PL"/>
        </w:rPr>
        <w:t>- troszczy się o mienie szkoły oraz swoich kolegów;</w:t>
      </w:r>
    </w:p>
    <w:p>
      <w:pPr>
        <w:pStyle w:val="Normal"/>
        <w:spacing w:before="0" w:after="0"/>
        <w:jc w:val="both"/>
        <w:rPr>
          <w:rFonts w:cs="Calibri" w:cstheme="minorHAnsi"/>
          <w:sz w:val="24"/>
          <w:szCs w:val="24"/>
          <w:lang w:eastAsia="pl-PL"/>
        </w:rPr>
      </w:pPr>
      <w:r>
        <w:rPr>
          <w:rFonts w:cs="Calibri" w:cstheme="minorHAnsi"/>
          <w:sz w:val="24"/>
          <w:szCs w:val="24"/>
          <w:lang w:eastAsia="pl-PL"/>
        </w:rPr>
        <w:t>- umiejętnie współdziała w zespole;</w:t>
      </w:r>
    </w:p>
    <w:p>
      <w:pPr>
        <w:pStyle w:val="Normal"/>
        <w:spacing w:before="0" w:after="0"/>
        <w:jc w:val="both"/>
        <w:rPr>
          <w:rFonts w:cs="Calibri" w:cstheme="minorHAnsi"/>
          <w:sz w:val="24"/>
          <w:szCs w:val="24"/>
          <w:lang w:eastAsia="pl-PL"/>
        </w:rPr>
      </w:pPr>
      <w:r>
        <w:rPr>
          <w:rFonts w:cs="Calibri" w:cstheme="minorHAnsi"/>
          <w:sz w:val="24"/>
          <w:szCs w:val="24"/>
          <w:lang w:eastAsia="pl-PL"/>
        </w:rPr>
        <w:t>- jest uczciwy.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6) – </w:t>
      </w:r>
      <w:r>
        <w:rPr>
          <w:rFonts w:cs="Calibri" w:cstheme="minorHAnsi"/>
          <w:b/>
          <w:sz w:val="24"/>
          <w:szCs w:val="24"/>
          <w:lang w:eastAsia="pl-PL"/>
        </w:rPr>
        <w:t>zawsze</w:t>
      </w:r>
      <w:r>
        <w:rPr>
          <w:rFonts w:cs="Calibri" w:cstheme="minorHAnsi"/>
          <w:sz w:val="24"/>
          <w:szCs w:val="24"/>
          <w:lang w:eastAsia="pl-PL"/>
        </w:rPr>
        <w:t xml:space="preserve"> okazuje szacunek innym;</w:t>
      </w:r>
    </w:p>
    <w:p>
      <w:pPr>
        <w:pStyle w:val="Normal"/>
        <w:spacing w:before="0" w:after="0"/>
        <w:jc w:val="both"/>
        <w:rPr>
          <w:rFonts w:cs="Calibri" w:cstheme="minorHAnsi"/>
          <w:sz w:val="24"/>
          <w:szCs w:val="24"/>
          <w:lang w:eastAsia="pl-PL"/>
        </w:rPr>
      </w:pPr>
      <w:r>
        <w:rPr>
          <w:rFonts w:cs="Calibri" w:cstheme="minorHAnsi"/>
          <w:sz w:val="24"/>
          <w:szCs w:val="24"/>
          <w:lang w:eastAsia="pl-PL"/>
        </w:rPr>
        <w:t>- jest tolerancyjny;</w:t>
      </w:r>
    </w:p>
    <w:p>
      <w:pPr>
        <w:pStyle w:val="Normal"/>
        <w:spacing w:before="0" w:after="0"/>
        <w:jc w:val="both"/>
        <w:rPr>
          <w:rFonts w:cs="Calibri" w:cstheme="minorHAnsi"/>
          <w:sz w:val="24"/>
          <w:szCs w:val="24"/>
          <w:lang w:eastAsia="pl-PL"/>
        </w:rPr>
      </w:pPr>
      <w:r>
        <w:rPr>
          <w:rFonts w:cs="Calibri" w:cstheme="minorHAnsi"/>
          <w:sz w:val="24"/>
          <w:szCs w:val="24"/>
          <w:lang w:eastAsia="pl-PL"/>
        </w:rPr>
        <w:t>- reaguje na zło;</w:t>
      </w:r>
    </w:p>
    <w:p>
      <w:pPr>
        <w:pStyle w:val="Normal"/>
        <w:spacing w:before="0" w:after="0"/>
        <w:jc w:val="both"/>
        <w:rPr>
          <w:rFonts w:cs="Calibri" w:cstheme="minorHAnsi"/>
          <w:sz w:val="24"/>
          <w:szCs w:val="24"/>
          <w:lang w:eastAsia="pl-PL"/>
        </w:rPr>
      </w:pPr>
      <w:r>
        <w:rPr>
          <w:rFonts w:cs="Calibri" w:cstheme="minorHAnsi"/>
          <w:sz w:val="24"/>
          <w:szCs w:val="24"/>
          <w:lang w:eastAsia="pl-PL"/>
        </w:rPr>
        <w:t>- nie wyśmiewa ułomności  fizycznych bądź umysłowych innych;</w:t>
      </w:r>
    </w:p>
    <w:p>
      <w:pPr>
        <w:pStyle w:val="Normal"/>
        <w:spacing w:before="0" w:after="0"/>
        <w:jc w:val="both"/>
        <w:rPr>
          <w:rFonts w:cs="Calibri" w:cstheme="minorHAnsi"/>
          <w:sz w:val="24"/>
          <w:szCs w:val="24"/>
          <w:lang w:eastAsia="pl-PL"/>
        </w:rPr>
      </w:pPr>
      <w:r>
        <w:rPr>
          <w:rFonts w:cs="Calibri" w:cstheme="minorHAnsi"/>
          <w:sz w:val="24"/>
          <w:szCs w:val="24"/>
          <w:lang w:eastAsia="pl-PL"/>
        </w:rPr>
        <w:t>- chętnie pomaga kolegom, nauczycielom oraz osobom w potrzebie;</w:t>
      </w:r>
    </w:p>
    <w:p>
      <w:pPr>
        <w:pStyle w:val="Normal"/>
        <w:spacing w:before="0" w:after="0"/>
        <w:jc w:val="both"/>
        <w:rPr>
          <w:rFonts w:cs="Calibri" w:cstheme="minorHAnsi"/>
          <w:sz w:val="24"/>
          <w:szCs w:val="24"/>
          <w:lang w:eastAsia="pl-PL"/>
        </w:rPr>
      </w:pPr>
      <w:r>
        <w:rPr>
          <w:rFonts w:cs="Calibri" w:cstheme="minorHAnsi"/>
          <w:sz w:val="24"/>
          <w:szCs w:val="24"/>
          <w:lang w:eastAsia="pl-PL"/>
        </w:rPr>
        <w:t>- nie obraża nikogo na portalach internetowych.</w:t>
      </w:r>
    </w:p>
    <w:p>
      <w:pPr>
        <w:pStyle w:val="Normal"/>
        <w:spacing w:before="0" w:after="0"/>
        <w:jc w:val="both"/>
        <w:rPr>
          <w:rFonts w:cs="Calibri" w:cstheme="minorHAnsi"/>
          <w:sz w:val="24"/>
          <w:szCs w:val="24"/>
          <w:lang w:eastAsia="pl-PL"/>
        </w:rPr>
      </w:pPr>
      <w:r>
        <w:rPr>
          <w:rFonts w:cs="Calibri" w:cstheme="minorHAnsi"/>
          <w:b/>
          <w:sz w:val="24"/>
          <w:szCs w:val="24"/>
          <w:u w:val="single"/>
          <w:lang w:eastAsia="pl-PL"/>
        </w:rPr>
        <w:t>Jest wzorem do  naśladowania dla innych uczniów.</w:t>
      </w:r>
    </w:p>
    <w:p>
      <w:pPr>
        <w:pStyle w:val="Normal"/>
        <w:spacing w:lineRule="auto" w:line="240" w:beforeAutospacing="1" w:afterAutospacing="1"/>
        <w:rPr>
          <w:rFonts w:eastAsia="Times New Roman" w:cs="Calibri" w:cstheme="minorHAnsi"/>
          <w:sz w:val="24"/>
          <w:szCs w:val="24"/>
          <w:lang w:eastAsia="pl-PL"/>
        </w:rPr>
      </w:pPr>
      <w:r>
        <w:rPr>
          <w:rFonts w:eastAsia="Times New Roman" w:cs="Calibri" w:cstheme="minorHAnsi"/>
          <w:b/>
          <w:sz w:val="24"/>
          <w:szCs w:val="24"/>
          <w:u w:val="single"/>
          <w:lang w:eastAsia="pl-PL"/>
        </w:rPr>
        <w:t>0cenę bardzo dobrą</w:t>
      </w:r>
      <w:r>
        <w:rPr>
          <w:rFonts w:eastAsia="Times New Roman" w:cs="Calibri" w:cstheme="minorHAnsi"/>
          <w:b/>
          <w:sz w:val="24"/>
          <w:szCs w:val="24"/>
          <w:lang w:eastAsia="pl-PL"/>
        </w:rPr>
        <w:t xml:space="preserve"> </w:t>
      </w:r>
      <w:r>
        <w:rPr>
          <w:rFonts w:eastAsia="Times New Roman" w:cs="Calibri" w:cstheme="minorHAnsi"/>
          <w:sz w:val="24"/>
          <w:szCs w:val="24"/>
          <w:lang w:eastAsia="pl-PL"/>
        </w:rPr>
        <w:t xml:space="preserve">otrzymuje uczeń, który: </w:t>
      </w:r>
    </w:p>
    <w:p>
      <w:pPr>
        <w:pStyle w:val="Normal"/>
        <w:spacing w:before="0" w:after="0"/>
        <w:jc w:val="both"/>
        <w:rPr>
          <w:rFonts w:cs="Calibri" w:cstheme="minorHAnsi"/>
          <w:sz w:val="24"/>
          <w:szCs w:val="24"/>
          <w:lang w:eastAsia="pl-PL"/>
        </w:rPr>
      </w:pPr>
      <w:r>
        <w:rPr>
          <w:rFonts w:cs="Calibri" w:cstheme="minorHAnsi"/>
          <w:sz w:val="24"/>
          <w:szCs w:val="24"/>
          <w:lang w:eastAsia="pl-PL"/>
        </w:rPr>
        <w:t>1) - spełnia wszystkie wymagania i obowiązki ucznia;</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rozwija własne zdolności i zainteresowania, uczestniczy w zajęciach pozalekcyjnych, konkursach i zawodach sportowych;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dąży do osiągnięcia dobrych wyników w nauce;  </w:t>
      </w:r>
    </w:p>
    <w:p>
      <w:pPr>
        <w:pStyle w:val="Normal"/>
        <w:spacing w:before="0" w:after="0"/>
        <w:jc w:val="both"/>
        <w:rPr>
          <w:rFonts w:cs="Calibri" w:cstheme="minorHAnsi"/>
          <w:sz w:val="24"/>
          <w:szCs w:val="24"/>
          <w:lang w:eastAsia="pl-PL"/>
        </w:rPr>
      </w:pPr>
      <w:r>
        <w:rPr>
          <w:rFonts w:cs="Calibri" w:cstheme="minorHAnsi"/>
          <w:sz w:val="24"/>
          <w:szCs w:val="24"/>
          <w:lang w:eastAsia="pl-PL"/>
        </w:rPr>
        <w:t>- jest systematyczny  w nauce;</w:t>
      </w:r>
    </w:p>
    <w:p>
      <w:pPr>
        <w:pStyle w:val="Normal"/>
        <w:spacing w:before="0" w:after="0"/>
        <w:jc w:val="both"/>
        <w:rPr>
          <w:rFonts w:cs="Calibri" w:cstheme="minorHAnsi"/>
          <w:sz w:val="24"/>
          <w:szCs w:val="24"/>
          <w:lang w:eastAsia="pl-PL"/>
        </w:rPr>
      </w:pPr>
      <w:r>
        <w:rPr>
          <w:rFonts w:cs="Calibri" w:cstheme="minorHAnsi"/>
          <w:sz w:val="24"/>
          <w:szCs w:val="24"/>
          <w:lang w:eastAsia="pl-PL"/>
        </w:rPr>
        <w:t>- może mieć jedną  negatywną uwagę w dzienniku w półroczu, ale poprawia swoje postępowanie zgodnie z zaleceniem wychowawcy.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2) - wywiązuje się z zadań powierzonych przez szkołę i organizacje uczniowskie,  wysuwa własne propozycje; </w:t>
      </w:r>
    </w:p>
    <w:p>
      <w:pPr>
        <w:pStyle w:val="Normal"/>
        <w:spacing w:before="0" w:after="0"/>
        <w:jc w:val="both"/>
        <w:rPr>
          <w:rFonts w:cs="Calibri" w:cstheme="minorHAnsi"/>
          <w:sz w:val="24"/>
          <w:szCs w:val="24"/>
          <w:lang w:eastAsia="pl-PL"/>
        </w:rPr>
      </w:pPr>
      <w:r>
        <w:rPr>
          <w:rFonts w:cs="Calibri" w:cstheme="minorHAnsi"/>
          <w:sz w:val="24"/>
          <w:szCs w:val="24"/>
          <w:lang w:eastAsia="pl-PL"/>
        </w:rPr>
        <w:t>- potrafi pogodzić pracę społeczną z nauką;</w:t>
      </w:r>
    </w:p>
    <w:p>
      <w:pPr>
        <w:pStyle w:val="Normal"/>
        <w:spacing w:before="0" w:after="0"/>
        <w:jc w:val="both"/>
        <w:rPr>
          <w:rFonts w:cs="Calibri" w:cstheme="minorHAnsi"/>
          <w:sz w:val="24"/>
          <w:szCs w:val="24"/>
          <w:lang w:eastAsia="pl-PL"/>
        </w:rPr>
      </w:pPr>
      <w:r>
        <w:rPr>
          <w:rFonts w:cs="Calibri" w:cstheme="minorHAnsi"/>
          <w:sz w:val="24"/>
          <w:szCs w:val="24"/>
          <w:lang w:eastAsia="pl-PL"/>
        </w:rPr>
        <w:t>- wyróżnia się pozytywnie na tle społeczności szkolnej; bierze udział w ważnych wydarzeniach.</w:t>
      </w:r>
    </w:p>
    <w:p>
      <w:pPr>
        <w:pStyle w:val="Normal"/>
        <w:spacing w:before="0" w:after="0"/>
        <w:jc w:val="both"/>
        <w:rPr>
          <w:rFonts w:cs="Calibri" w:cstheme="minorHAnsi"/>
          <w:sz w:val="24"/>
          <w:szCs w:val="24"/>
          <w:lang w:eastAsia="pl-PL"/>
        </w:rPr>
      </w:pPr>
      <w:r>
        <w:rPr>
          <w:rFonts w:cs="Calibri" w:cstheme="minorHAnsi"/>
          <w:sz w:val="24"/>
          <w:szCs w:val="24"/>
          <w:lang w:eastAsia="pl-PL"/>
        </w:rPr>
        <w:t>3) - dba o dobre imię szkoły;</w:t>
      </w:r>
    </w:p>
    <w:p>
      <w:pPr>
        <w:pStyle w:val="Normal"/>
        <w:spacing w:before="0" w:after="0"/>
        <w:jc w:val="both"/>
        <w:rPr>
          <w:rFonts w:cs="Calibri" w:cstheme="minorHAnsi"/>
          <w:sz w:val="24"/>
          <w:szCs w:val="24"/>
          <w:lang w:eastAsia="pl-PL"/>
        </w:rPr>
      </w:pPr>
      <w:r>
        <w:rPr>
          <w:rFonts w:cs="Calibri" w:cstheme="minorHAnsi"/>
          <w:sz w:val="24"/>
          <w:szCs w:val="24"/>
          <w:lang w:eastAsia="pl-PL"/>
        </w:rPr>
        <w:t>- przestrzega statutu;</w:t>
      </w:r>
    </w:p>
    <w:p>
      <w:pPr>
        <w:pStyle w:val="Normal"/>
        <w:spacing w:before="0" w:after="0"/>
        <w:jc w:val="both"/>
        <w:rPr>
          <w:rFonts w:cs="Calibri" w:cstheme="minorHAnsi"/>
          <w:sz w:val="24"/>
          <w:szCs w:val="24"/>
          <w:lang w:eastAsia="pl-PL"/>
        </w:rPr>
      </w:pPr>
      <w:r>
        <w:rPr>
          <w:rFonts w:cs="Calibri" w:cstheme="minorHAnsi"/>
          <w:sz w:val="24"/>
          <w:szCs w:val="24"/>
          <w:lang w:eastAsia="pl-PL"/>
        </w:rPr>
        <w:t>- pielęgnuje tradycje szkoły.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4) – dba o kulturę słowa; </w:t>
      </w:r>
    </w:p>
    <w:p>
      <w:pPr>
        <w:pStyle w:val="Normal"/>
        <w:spacing w:before="0" w:after="0"/>
        <w:jc w:val="both"/>
        <w:rPr>
          <w:rFonts w:cs="Calibri" w:cstheme="minorHAnsi"/>
          <w:sz w:val="24"/>
          <w:szCs w:val="24"/>
          <w:lang w:eastAsia="pl-PL"/>
        </w:rPr>
      </w:pPr>
      <w:r>
        <w:rPr>
          <w:rFonts w:cs="Calibri" w:cstheme="minorHAnsi"/>
          <w:sz w:val="24"/>
          <w:szCs w:val="24"/>
          <w:lang w:eastAsia="pl-PL"/>
        </w:rPr>
        <w:t>- nie stosuje wulgaryzmów.</w:t>
      </w:r>
    </w:p>
    <w:p>
      <w:pPr>
        <w:pStyle w:val="Normal"/>
        <w:spacing w:before="0" w:after="0"/>
        <w:jc w:val="both"/>
        <w:rPr>
          <w:rFonts w:cs="Calibri" w:cstheme="minorHAnsi"/>
          <w:sz w:val="24"/>
          <w:szCs w:val="24"/>
          <w:lang w:eastAsia="pl-PL"/>
        </w:rPr>
      </w:pPr>
      <w:r>
        <w:rPr>
          <w:rFonts w:cs="Calibri" w:cstheme="minorHAnsi"/>
          <w:sz w:val="24"/>
          <w:szCs w:val="24"/>
          <w:lang w:eastAsia="pl-PL"/>
        </w:rPr>
        <w:t>5) – przestrzega zasad bezpieczeństwa w szkole i poza szkołą;</w:t>
      </w:r>
    </w:p>
    <w:p>
      <w:pPr>
        <w:pStyle w:val="Normal"/>
        <w:spacing w:before="0" w:after="0"/>
        <w:jc w:val="both"/>
        <w:rPr>
          <w:rFonts w:cs="Calibri" w:cstheme="minorHAnsi"/>
          <w:sz w:val="24"/>
          <w:szCs w:val="24"/>
          <w:lang w:eastAsia="pl-PL"/>
        </w:rPr>
      </w:pPr>
      <w:r>
        <w:rPr>
          <w:rFonts w:cs="Calibri" w:cstheme="minorHAnsi"/>
          <w:sz w:val="24"/>
          <w:szCs w:val="24"/>
          <w:lang w:eastAsia="pl-PL"/>
        </w:rPr>
        <w:t>- opiekuje się młodszymi kolegami;</w:t>
      </w:r>
    </w:p>
    <w:p>
      <w:pPr>
        <w:pStyle w:val="Normal"/>
        <w:spacing w:before="0" w:after="0"/>
        <w:jc w:val="both"/>
        <w:rPr>
          <w:rFonts w:cs="Calibri" w:cstheme="minorHAnsi"/>
          <w:sz w:val="24"/>
          <w:szCs w:val="24"/>
          <w:lang w:eastAsia="pl-PL"/>
        </w:rPr>
      </w:pPr>
      <w:r>
        <w:rPr>
          <w:rFonts w:cs="Calibri" w:cstheme="minorHAnsi"/>
          <w:sz w:val="24"/>
          <w:szCs w:val="24"/>
          <w:lang w:eastAsia="pl-PL"/>
        </w:rPr>
        <w:t>- nie używa środków odurzających;</w:t>
      </w:r>
    </w:p>
    <w:p>
      <w:pPr>
        <w:pStyle w:val="Normal"/>
        <w:spacing w:before="0" w:after="0"/>
        <w:jc w:val="both"/>
        <w:rPr>
          <w:rFonts w:cs="Calibri" w:cstheme="minorHAnsi"/>
          <w:sz w:val="24"/>
          <w:szCs w:val="24"/>
          <w:lang w:eastAsia="pl-PL"/>
        </w:rPr>
      </w:pPr>
      <w:r>
        <w:rPr>
          <w:rFonts w:cs="Calibri" w:cstheme="minorHAnsi"/>
          <w:sz w:val="24"/>
          <w:szCs w:val="24"/>
          <w:lang w:eastAsia="pl-PL"/>
        </w:rPr>
        <w:t>- nie włącza telefonu komórkowego w czasie lekcji;</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dba o higienę osobistą i estetykę wyglądu własnego oraz najbliższego otoczenia. </w:t>
      </w:r>
    </w:p>
    <w:p>
      <w:pPr>
        <w:pStyle w:val="Normal"/>
        <w:spacing w:before="0" w:after="0"/>
        <w:jc w:val="both"/>
        <w:rPr>
          <w:rFonts w:cs="Calibri" w:cstheme="minorHAnsi"/>
          <w:sz w:val="24"/>
          <w:szCs w:val="24"/>
          <w:lang w:eastAsia="pl-PL"/>
        </w:rPr>
      </w:pPr>
      <w:r>
        <w:rPr>
          <w:rFonts w:cs="Calibri" w:cstheme="minorHAnsi"/>
          <w:sz w:val="24"/>
          <w:szCs w:val="24"/>
          <w:lang w:eastAsia="pl-PL"/>
        </w:rPr>
        <w:t>- dba o własne zdrowie oraz innych osób.</w:t>
      </w:r>
    </w:p>
    <w:p>
      <w:pPr>
        <w:pStyle w:val="Normal"/>
        <w:spacing w:before="0" w:after="0"/>
        <w:jc w:val="both"/>
        <w:rPr>
          <w:rFonts w:cs="Calibri" w:cstheme="minorHAnsi"/>
          <w:sz w:val="24"/>
          <w:szCs w:val="24"/>
          <w:lang w:eastAsia="pl-PL"/>
        </w:rPr>
      </w:pPr>
      <w:r>
        <w:rPr>
          <w:rFonts w:cs="Calibri" w:cstheme="minorHAnsi"/>
          <w:sz w:val="24"/>
          <w:szCs w:val="24"/>
          <w:lang w:eastAsia="pl-PL"/>
        </w:rPr>
        <w:t>6) – jest osobą kulturalną w szkole i poza szkołą;</w:t>
      </w:r>
    </w:p>
    <w:p>
      <w:pPr>
        <w:pStyle w:val="Normal"/>
        <w:spacing w:before="0" w:after="0"/>
        <w:jc w:val="both"/>
        <w:rPr>
          <w:rFonts w:cs="Calibri" w:cstheme="minorHAnsi"/>
          <w:sz w:val="24"/>
          <w:szCs w:val="24"/>
          <w:lang w:eastAsia="pl-PL"/>
        </w:rPr>
      </w:pPr>
      <w:r>
        <w:rPr>
          <w:rFonts w:cs="Calibri" w:cstheme="minorHAnsi"/>
          <w:sz w:val="24"/>
          <w:szCs w:val="24"/>
          <w:lang w:eastAsia="pl-PL"/>
        </w:rPr>
        <w:t>- jest taktowny, zdyscyplinowany;</w:t>
      </w:r>
    </w:p>
    <w:p>
      <w:pPr>
        <w:pStyle w:val="Normal"/>
        <w:spacing w:before="0" w:after="0"/>
        <w:jc w:val="both"/>
        <w:rPr>
          <w:rFonts w:cs="Calibri" w:cstheme="minorHAnsi"/>
          <w:sz w:val="24"/>
          <w:szCs w:val="24"/>
          <w:lang w:eastAsia="pl-PL"/>
        </w:rPr>
      </w:pPr>
      <w:r>
        <w:rPr>
          <w:rFonts w:cs="Calibri" w:cstheme="minorHAnsi"/>
          <w:sz w:val="24"/>
          <w:szCs w:val="24"/>
          <w:lang w:eastAsia="pl-PL"/>
        </w:rPr>
        <w:t>- jego postawa na lekcji / w czasie przerw, podczas wyjazdów/ nie budzi  zastrzeżeń;</w:t>
      </w:r>
    </w:p>
    <w:p>
      <w:pPr>
        <w:pStyle w:val="Normal"/>
        <w:spacing w:before="0" w:after="0"/>
        <w:jc w:val="both"/>
        <w:rPr>
          <w:rFonts w:cs="Calibri" w:cstheme="minorHAnsi"/>
          <w:sz w:val="24"/>
          <w:szCs w:val="24"/>
          <w:lang w:eastAsia="pl-PL"/>
        </w:rPr>
      </w:pPr>
      <w:r>
        <w:rPr>
          <w:rFonts w:cs="Calibri" w:cstheme="minorHAnsi"/>
          <w:sz w:val="24"/>
          <w:szCs w:val="24"/>
          <w:lang w:eastAsia="pl-PL"/>
        </w:rPr>
        <w:t>- jego ubiór jest dostosowany do okoliczności i warunków szkolnych;</w:t>
      </w:r>
    </w:p>
    <w:p>
      <w:pPr>
        <w:pStyle w:val="Normal"/>
        <w:spacing w:before="0" w:after="0"/>
        <w:jc w:val="both"/>
        <w:rPr>
          <w:rFonts w:cs="Calibri" w:cstheme="minorHAnsi"/>
          <w:sz w:val="24"/>
          <w:szCs w:val="24"/>
          <w:lang w:eastAsia="pl-PL"/>
        </w:rPr>
      </w:pPr>
      <w:r>
        <w:rPr>
          <w:rFonts w:cs="Calibri" w:cstheme="minorHAnsi"/>
          <w:sz w:val="24"/>
          <w:szCs w:val="24"/>
          <w:lang w:eastAsia="pl-PL"/>
        </w:rPr>
        <w:t>- troszczy się o mienie szkoły oraz swoich kolegów;</w:t>
      </w:r>
    </w:p>
    <w:p>
      <w:pPr>
        <w:pStyle w:val="Normal"/>
        <w:spacing w:before="0" w:after="0"/>
        <w:jc w:val="both"/>
        <w:rPr>
          <w:rFonts w:cs="Calibri" w:cstheme="minorHAnsi"/>
          <w:sz w:val="24"/>
          <w:szCs w:val="24"/>
          <w:lang w:eastAsia="pl-PL"/>
        </w:rPr>
      </w:pPr>
      <w:r>
        <w:rPr>
          <w:rFonts w:cs="Calibri" w:cstheme="minorHAnsi"/>
          <w:sz w:val="24"/>
          <w:szCs w:val="24"/>
          <w:lang w:eastAsia="pl-PL"/>
        </w:rPr>
        <w:t>- potrafi pracować w zespole;</w:t>
      </w:r>
    </w:p>
    <w:p>
      <w:pPr>
        <w:pStyle w:val="Normal"/>
        <w:spacing w:before="0" w:after="0"/>
        <w:jc w:val="both"/>
        <w:rPr>
          <w:rFonts w:cs="Calibri" w:cstheme="minorHAnsi"/>
          <w:sz w:val="24"/>
          <w:szCs w:val="24"/>
          <w:lang w:eastAsia="pl-PL"/>
        </w:rPr>
      </w:pPr>
      <w:r>
        <w:rPr>
          <w:rFonts w:cs="Calibri" w:cstheme="minorHAnsi"/>
          <w:sz w:val="24"/>
          <w:szCs w:val="24"/>
          <w:lang w:eastAsia="pl-PL"/>
        </w:rPr>
        <w:t>- jest uczciwy.</w:t>
      </w:r>
    </w:p>
    <w:p>
      <w:pPr>
        <w:pStyle w:val="Normal"/>
        <w:spacing w:before="0" w:after="0"/>
        <w:jc w:val="both"/>
        <w:rPr>
          <w:rFonts w:cs="Calibri" w:cstheme="minorHAnsi"/>
          <w:sz w:val="24"/>
          <w:szCs w:val="24"/>
          <w:lang w:eastAsia="pl-PL"/>
        </w:rPr>
      </w:pPr>
      <w:r>
        <w:rPr>
          <w:rFonts w:cs="Calibri" w:cstheme="minorHAnsi"/>
          <w:sz w:val="24"/>
          <w:szCs w:val="24"/>
          <w:lang w:eastAsia="pl-PL"/>
        </w:rPr>
        <w:t>7) – okazuje szacunek innym;</w:t>
      </w:r>
    </w:p>
    <w:p>
      <w:pPr>
        <w:pStyle w:val="Normal"/>
        <w:spacing w:before="0" w:after="0"/>
        <w:jc w:val="both"/>
        <w:rPr>
          <w:rFonts w:cs="Calibri" w:cstheme="minorHAnsi"/>
          <w:sz w:val="24"/>
          <w:szCs w:val="24"/>
          <w:lang w:eastAsia="pl-PL"/>
        </w:rPr>
      </w:pPr>
      <w:r>
        <w:rPr>
          <w:rFonts w:cs="Calibri" w:cstheme="minorHAnsi"/>
          <w:sz w:val="24"/>
          <w:szCs w:val="24"/>
          <w:lang w:eastAsia="pl-PL"/>
        </w:rPr>
        <w:t>- jest tolerancyjny;</w:t>
      </w:r>
    </w:p>
    <w:p>
      <w:pPr>
        <w:pStyle w:val="Normal"/>
        <w:spacing w:before="0" w:after="0"/>
        <w:jc w:val="both"/>
        <w:rPr>
          <w:rFonts w:cs="Calibri" w:cstheme="minorHAnsi"/>
          <w:sz w:val="24"/>
          <w:szCs w:val="24"/>
          <w:lang w:eastAsia="pl-PL"/>
        </w:rPr>
      </w:pPr>
      <w:r>
        <w:rPr>
          <w:rFonts w:cs="Calibri" w:cstheme="minorHAnsi"/>
          <w:sz w:val="24"/>
          <w:szCs w:val="24"/>
          <w:lang w:eastAsia="pl-PL"/>
        </w:rPr>
        <w:t>- reaguje na zło;</w:t>
      </w:r>
    </w:p>
    <w:p>
      <w:pPr>
        <w:pStyle w:val="Normal"/>
        <w:spacing w:before="0" w:after="0"/>
        <w:jc w:val="both"/>
        <w:rPr>
          <w:rFonts w:cs="Calibri" w:cstheme="minorHAnsi"/>
          <w:sz w:val="24"/>
          <w:szCs w:val="24"/>
          <w:lang w:eastAsia="pl-PL"/>
        </w:rPr>
      </w:pPr>
      <w:r>
        <w:rPr>
          <w:rFonts w:cs="Calibri" w:cstheme="minorHAnsi"/>
          <w:sz w:val="24"/>
          <w:szCs w:val="24"/>
          <w:lang w:eastAsia="pl-PL"/>
        </w:rPr>
        <w:t>- nie wyśmiewa ułomności  fizycznych bądź umysłowych innych;</w:t>
      </w:r>
    </w:p>
    <w:p>
      <w:pPr>
        <w:pStyle w:val="Normal"/>
        <w:spacing w:before="0" w:after="0"/>
        <w:jc w:val="both"/>
        <w:rPr>
          <w:rFonts w:cs="Calibri" w:cstheme="minorHAnsi"/>
          <w:sz w:val="24"/>
          <w:szCs w:val="24"/>
          <w:lang w:eastAsia="pl-PL"/>
        </w:rPr>
      </w:pPr>
      <w:r>
        <w:rPr>
          <w:rFonts w:cs="Calibri" w:cstheme="minorHAnsi"/>
          <w:sz w:val="24"/>
          <w:szCs w:val="24"/>
          <w:lang w:eastAsia="pl-PL"/>
        </w:rPr>
        <w:t>- pomaga kolegom, nauczycielom oraz osobom w potrzebie;</w:t>
      </w:r>
    </w:p>
    <w:p>
      <w:pPr>
        <w:pStyle w:val="Normal"/>
        <w:spacing w:before="0" w:after="0"/>
        <w:jc w:val="both"/>
        <w:rPr>
          <w:rFonts w:cs="Calibri" w:cstheme="minorHAnsi"/>
          <w:sz w:val="24"/>
          <w:szCs w:val="24"/>
          <w:lang w:eastAsia="pl-PL"/>
        </w:rPr>
      </w:pPr>
      <w:r>
        <w:rPr>
          <w:rFonts w:cs="Calibri" w:cstheme="minorHAnsi"/>
          <w:sz w:val="24"/>
          <w:szCs w:val="24"/>
          <w:lang w:eastAsia="pl-PL"/>
        </w:rPr>
        <w:t>- nie obraża nikogo na portalach internetowych.</w:t>
      </w:r>
    </w:p>
    <w:p>
      <w:pPr>
        <w:pStyle w:val="Normal"/>
        <w:spacing w:before="0" w:after="0"/>
        <w:jc w:val="both"/>
        <w:rPr>
          <w:rFonts w:cs="Calibri" w:cstheme="minorHAnsi"/>
          <w:sz w:val="24"/>
          <w:szCs w:val="24"/>
          <w:lang w:eastAsia="pl-PL"/>
        </w:rPr>
      </w:pPr>
      <w:r>
        <w:rPr>
          <w:rFonts w:cs="Calibri" w:cstheme="minorHAnsi"/>
          <w:b/>
          <w:sz w:val="24"/>
          <w:szCs w:val="24"/>
          <w:u w:val="single"/>
          <w:lang w:eastAsia="pl-PL"/>
        </w:rPr>
        <w:t>Jest osobą rzetelnie spełniającą obowiązki ucznia.</w:t>
      </w:r>
    </w:p>
    <w:p>
      <w:pPr>
        <w:pStyle w:val="Normal"/>
        <w:spacing w:lineRule="auto" w:line="240" w:beforeAutospacing="1" w:after="0"/>
        <w:jc w:val="both"/>
        <w:rPr>
          <w:rFonts w:eastAsia="Times New Roman" w:cs="Calibri" w:cstheme="minorHAnsi"/>
          <w:sz w:val="24"/>
          <w:szCs w:val="24"/>
          <w:lang w:eastAsia="pl-PL"/>
        </w:rPr>
      </w:pPr>
      <w:r>
        <w:rPr>
          <w:rFonts w:eastAsia="Times New Roman" w:cs="Calibri" w:cstheme="minorHAnsi"/>
          <w:b/>
          <w:sz w:val="24"/>
          <w:szCs w:val="24"/>
          <w:u w:val="single"/>
          <w:lang w:eastAsia="pl-PL"/>
        </w:rPr>
        <w:t>0cenę dobrą</w:t>
      </w:r>
      <w:r>
        <w:rPr>
          <w:rFonts w:eastAsia="Times New Roman" w:cs="Calibri" w:cstheme="minorHAnsi"/>
          <w:b/>
          <w:sz w:val="24"/>
          <w:szCs w:val="24"/>
          <w:lang w:eastAsia="pl-PL"/>
        </w:rPr>
        <w:t xml:space="preserve"> </w:t>
      </w:r>
      <w:r>
        <w:rPr>
          <w:rFonts w:eastAsia="Times New Roman" w:cs="Calibri" w:cstheme="minorHAnsi"/>
          <w:sz w:val="24"/>
          <w:szCs w:val="24"/>
          <w:lang w:eastAsia="pl-PL"/>
        </w:rPr>
        <w:t xml:space="preserve">otrzymuje uczeń, który spełnia następujące wymagania: </w:t>
      </w:r>
    </w:p>
    <w:p>
      <w:pPr>
        <w:pStyle w:val="Normal"/>
        <w:spacing w:before="0" w:after="0"/>
        <w:jc w:val="both"/>
        <w:rPr>
          <w:rFonts w:cs="Calibri" w:cstheme="minorHAnsi"/>
          <w:sz w:val="24"/>
          <w:szCs w:val="24"/>
          <w:lang w:eastAsia="pl-PL"/>
        </w:rPr>
      </w:pPr>
      <w:r>
        <w:rPr>
          <w:rFonts w:cs="Calibri" w:cstheme="minorHAnsi"/>
          <w:sz w:val="24"/>
          <w:szCs w:val="24"/>
          <w:lang w:eastAsia="pl-PL"/>
        </w:rPr>
        <w:t>1) – na miarę swoich możliwości spełnia wymagania i obowiązki ucznia;</w:t>
      </w:r>
    </w:p>
    <w:p>
      <w:pPr>
        <w:pStyle w:val="Normal"/>
        <w:spacing w:before="0" w:after="0"/>
        <w:jc w:val="both"/>
        <w:rPr>
          <w:rFonts w:cs="Calibri" w:cstheme="minorHAnsi"/>
          <w:sz w:val="24"/>
          <w:szCs w:val="24"/>
          <w:lang w:eastAsia="pl-PL"/>
        </w:rPr>
      </w:pPr>
      <w:r>
        <w:rPr>
          <w:rFonts w:cs="Calibri" w:cstheme="minorHAnsi"/>
          <w:sz w:val="24"/>
          <w:szCs w:val="24"/>
          <w:lang w:eastAsia="pl-PL"/>
        </w:rPr>
        <w:t>- niechętnie rozwija własne zdolności i zainteresowania;</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sporadycznie uczestniczy w  konkursach, zawodach sportowych; </w:t>
      </w:r>
    </w:p>
    <w:p>
      <w:pPr>
        <w:pStyle w:val="Normal"/>
        <w:spacing w:before="0" w:after="0"/>
        <w:rPr>
          <w:rFonts w:cs="Calibri" w:cstheme="minorHAnsi"/>
          <w:sz w:val="24"/>
          <w:szCs w:val="24"/>
          <w:lang w:eastAsia="pl-PL"/>
        </w:rPr>
      </w:pPr>
      <w:r>
        <w:rPr>
          <w:rFonts w:cs="Calibri" w:cstheme="minorHAnsi"/>
          <w:sz w:val="24"/>
          <w:szCs w:val="24"/>
          <w:lang w:eastAsia="pl-PL"/>
        </w:rPr>
        <w:t>- jest mało systematyczny;</w:t>
      </w:r>
    </w:p>
    <w:p>
      <w:pPr>
        <w:pStyle w:val="Normal"/>
        <w:spacing w:before="0" w:after="0"/>
        <w:jc w:val="both"/>
        <w:rPr>
          <w:rFonts w:cs="Calibri" w:cstheme="minorHAnsi"/>
          <w:sz w:val="24"/>
          <w:szCs w:val="24"/>
          <w:lang w:eastAsia="pl-PL"/>
        </w:rPr>
      </w:pPr>
      <w:r>
        <w:rPr>
          <w:rFonts w:cs="Calibri" w:cstheme="minorHAnsi"/>
          <w:sz w:val="24"/>
          <w:szCs w:val="24"/>
          <w:lang w:eastAsia="pl-PL"/>
        </w:rPr>
        <w:t>- brakuje mu wytrwałości w nauce;</w:t>
      </w:r>
    </w:p>
    <w:p>
      <w:pPr>
        <w:pStyle w:val="Normal"/>
        <w:spacing w:before="0" w:after="0"/>
        <w:jc w:val="both"/>
        <w:rPr>
          <w:rFonts w:cs="Calibri" w:cstheme="minorHAnsi"/>
          <w:sz w:val="24"/>
          <w:szCs w:val="24"/>
          <w:lang w:eastAsia="pl-PL"/>
        </w:rPr>
      </w:pPr>
      <w:r>
        <w:rPr>
          <w:rFonts w:cs="Calibri" w:cstheme="minorHAnsi"/>
          <w:sz w:val="24"/>
          <w:szCs w:val="24"/>
          <w:lang w:eastAsia="pl-PL"/>
        </w:rPr>
        <w:t>- posiada pozytywne i negatywne uwagi w dzienniku.</w:t>
      </w:r>
    </w:p>
    <w:p>
      <w:pPr>
        <w:pStyle w:val="Normal"/>
        <w:spacing w:before="0" w:after="0"/>
        <w:jc w:val="both"/>
        <w:rPr>
          <w:rFonts w:cs="Calibri" w:cstheme="minorHAnsi"/>
          <w:sz w:val="24"/>
          <w:szCs w:val="24"/>
          <w:lang w:eastAsia="pl-PL"/>
        </w:rPr>
      </w:pPr>
      <w:r>
        <w:rPr>
          <w:rFonts w:cs="Calibri" w:cstheme="minorHAnsi"/>
          <w:sz w:val="24"/>
          <w:szCs w:val="24"/>
          <w:lang w:eastAsia="pl-PL"/>
        </w:rPr>
        <w:t>2) - wywiązuje się z niektórych zadań powierzonych przez szkołę i organizacje uczniowskie;</w:t>
      </w:r>
    </w:p>
    <w:p>
      <w:pPr>
        <w:pStyle w:val="Normal"/>
        <w:spacing w:before="0" w:after="0"/>
        <w:jc w:val="both"/>
        <w:rPr>
          <w:rFonts w:cs="Calibri" w:cstheme="minorHAnsi"/>
          <w:sz w:val="24"/>
          <w:szCs w:val="24"/>
          <w:lang w:eastAsia="pl-PL"/>
        </w:rPr>
      </w:pPr>
      <w:r>
        <w:rPr>
          <w:rFonts w:cs="Calibri" w:cstheme="minorHAnsi"/>
          <w:sz w:val="24"/>
          <w:szCs w:val="24"/>
          <w:lang w:eastAsia="pl-PL"/>
        </w:rPr>
        <w:t>- zapomina czasami o przyborach szkolnych;</w:t>
      </w:r>
    </w:p>
    <w:p>
      <w:pPr>
        <w:pStyle w:val="Normal"/>
        <w:spacing w:before="0" w:after="0"/>
        <w:jc w:val="both"/>
        <w:rPr>
          <w:rFonts w:cs="Calibri" w:cstheme="minorHAnsi"/>
          <w:sz w:val="24"/>
          <w:szCs w:val="24"/>
          <w:lang w:eastAsia="pl-PL"/>
        </w:rPr>
      </w:pPr>
      <w:r>
        <w:rPr>
          <w:rFonts w:cs="Calibri" w:cstheme="minorHAnsi"/>
          <w:sz w:val="24"/>
          <w:szCs w:val="24"/>
          <w:lang w:eastAsia="pl-PL"/>
        </w:rPr>
        <w:t>- zdarza mu się zniszczyć mienie szkoły lub kolegów.</w:t>
      </w:r>
    </w:p>
    <w:p>
      <w:pPr>
        <w:pStyle w:val="Normal"/>
        <w:spacing w:before="0" w:after="0"/>
        <w:jc w:val="both"/>
        <w:rPr>
          <w:rFonts w:cs="Calibri" w:cstheme="minorHAnsi"/>
          <w:sz w:val="24"/>
          <w:szCs w:val="24"/>
          <w:lang w:eastAsia="pl-PL"/>
        </w:rPr>
      </w:pPr>
      <w:r>
        <w:rPr>
          <w:rFonts w:cs="Calibri" w:cstheme="minorHAnsi"/>
          <w:sz w:val="24"/>
          <w:szCs w:val="24"/>
          <w:lang w:eastAsia="pl-PL"/>
        </w:rPr>
        <w:t>- niezbyt jest zaangażowany w życie szkoły.</w:t>
      </w:r>
    </w:p>
    <w:p>
      <w:pPr>
        <w:pStyle w:val="Normal"/>
        <w:spacing w:before="0" w:after="0"/>
        <w:jc w:val="both"/>
        <w:rPr>
          <w:rFonts w:cs="Calibri" w:cstheme="minorHAnsi"/>
          <w:sz w:val="24"/>
          <w:szCs w:val="24"/>
          <w:lang w:eastAsia="pl-PL"/>
        </w:rPr>
      </w:pPr>
      <w:r>
        <w:rPr>
          <w:rFonts w:cs="Calibri" w:cstheme="minorHAnsi"/>
          <w:sz w:val="24"/>
          <w:szCs w:val="24"/>
          <w:lang w:eastAsia="pl-PL"/>
        </w:rPr>
        <w:t>3) - dba o dobre imię szkoły;</w:t>
      </w:r>
    </w:p>
    <w:p>
      <w:pPr>
        <w:pStyle w:val="Normal"/>
        <w:spacing w:before="0" w:after="0"/>
        <w:jc w:val="both"/>
        <w:rPr>
          <w:rFonts w:cs="Calibri" w:cstheme="minorHAnsi"/>
          <w:sz w:val="24"/>
          <w:szCs w:val="24"/>
          <w:lang w:eastAsia="pl-PL"/>
        </w:rPr>
      </w:pPr>
      <w:r>
        <w:rPr>
          <w:rFonts w:cs="Calibri" w:cstheme="minorHAnsi"/>
          <w:sz w:val="24"/>
          <w:szCs w:val="24"/>
          <w:lang w:eastAsia="pl-PL"/>
        </w:rPr>
        <w:t>- przestrzega statutu;</w:t>
      </w:r>
    </w:p>
    <w:p>
      <w:pPr>
        <w:pStyle w:val="Normal"/>
        <w:spacing w:before="0" w:after="0"/>
        <w:jc w:val="both"/>
        <w:rPr>
          <w:rFonts w:cs="Calibri" w:cstheme="minorHAnsi"/>
          <w:sz w:val="24"/>
          <w:szCs w:val="24"/>
          <w:lang w:eastAsia="pl-PL"/>
        </w:rPr>
      </w:pPr>
      <w:r>
        <w:rPr>
          <w:rFonts w:cs="Calibri" w:cstheme="minorHAnsi"/>
          <w:sz w:val="24"/>
          <w:szCs w:val="24"/>
          <w:lang w:eastAsia="pl-PL"/>
        </w:rPr>
        <w:t>- nie zawsze pielęgnuje tradycje szkoły.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4) –nie zawsze dba o kulturę słowa; </w:t>
      </w:r>
    </w:p>
    <w:p>
      <w:pPr>
        <w:pStyle w:val="Normal"/>
        <w:spacing w:before="0" w:after="0"/>
        <w:jc w:val="both"/>
        <w:rPr>
          <w:rFonts w:cs="Calibri" w:cstheme="minorHAnsi"/>
          <w:sz w:val="24"/>
          <w:szCs w:val="24"/>
          <w:lang w:eastAsia="pl-PL"/>
        </w:rPr>
      </w:pPr>
      <w:r>
        <w:rPr>
          <w:rFonts w:cs="Calibri" w:cstheme="minorHAnsi"/>
          <w:sz w:val="24"/>
          <w:szCs w:val="24"/>
          <w:lang w:eastAsia="pl-PL"/>
        </w:rPr>
        <w:t>- czasami stosuje wulgaryzmy.</w:t>
      </w:r>
    </w:p>
    <w:p>
      <w:pPr>
        <w:pStyle w:val="Normal"/>
        <w:spacing w:before="0" w:after="0"/>
        <w:jc w:val="both"/>
        <w:rPr>
          <w:rFonts w:cs="Calibri" w:cstheme="minorHAnsi"/>
          <w:sz w:val="24"/>
          <w:szCs w:val="24"/>
          <w:lang w:eastAsia="pl-PL"/>
        </w:rPr>
      </w:pPr>
      <w:r>
        <w:rPr>
          <w:rFonts w:cs="Calibri" w:cstheme="minorHAnsi"/>
          <w:sz w:val="24"/>
          <w:szCs w:val="24"/>
          <w:lang w:eastAsia="pl-PL"/>
        </w:rPr>
        <w:t>5) – czasami nie przestrzega zasad bezpieczeństwa w szkole i poza szkołą;</w:t>
      </w:r>
    </w:p>
    <w:p>
      <w:pPr>
        <w:pStyle w:val="Normal"/>
        <w:spacing w:before="0" w:after="0"/>
        <w:jc w:val="both"/>
        <w:rPr>
          <w:rFonts w:cs="Calibri" w:cstheme="minorHAnsi"/>
          <w:sz w:val="24"/>
          <w:szCs w:val="24"/>
          <w:lang w:eastAsia="pl-PL"/>
        </w:rPr>
      </w:pPr>
      <w:r>
        <w:rPr>
          <w:rFonts w:cs="Calibri" w:cstheme="minorHAnsi"/>
          <w:sz w:val="24"/>
          <w:szCs w:val="24"/>
          <w:lang w:eastAsia="pl-PL"/>
        </w:rPr>
        <w:t>- nie używa środków odurzających;</w:t>
      </w:r>
    </w:p>
    <w:p>
      <w:pPr>
        <w:pStyle w:val="Normal"/>
        <w:spacing w:before="0" w:after="0"/>
        <w:jc w:val="both"/>
        <w:rPr>
          <w:rFonts w:cs="Calibri" w:cstheme="minorHAnsi"/>
          <w:sz w:val="24"/>
          <w:szCs w:val="24"/>
          <w:lang w:eastAsia="pl-PL"/>
        </w:rPr>
      </w:pPr>
      <w:r>
        <w:rPr>
          <w:rFonts w:cs="Calibri" w:cstheme="minorHAnsi"/>
          <w:sz w:val="24"/>
          <w:szCs w:val="24"/>
          <w:lang w:eastAsia="pl-PL"/>
        </w:rPr>
        <w:t>- zdarza mu się samowolnie włączyć telefon komórkowy w czasie lekcji;</w:t>
      </w:r>
    </w:p>
    <w:p>
      <w:pPr>
        <w:pStyle w:val="Normal"/>
        <w:spacing w:before="0" w:after="0"/>
        <w:jc w:val="both"/>
        <w:rPr>
          <w:rFonts w:cs="Calibri" w:cstheme="minorHAnsi"/>
          <w:sz w:val="24"/>
          <w:szCs w:val="24"/>
          <w:lang w:eastAsia="pl-PL"/>
        </w:rPr>
      </w:pPr>
      <w:r>
        <w:rPr>
          <w:rFonts w:cs="Calibri" w:cstheme="minorHAnsi"/>
          <w:sz w:val="24"/>
          <w:szCs w:val="24"/>
          <w:lang w:eastAsia="pl-PL"/>
        </w:rPr>
        <w:t>- dba o higienę osobistą;</w:t>
      </w:r>
    </w:p>
    <w:p>
      <w:pPr>
        <w:pStyle w:val="Normal"/>
        <w:spacing w:before="0" w:after="0"/>
        <w:jc w:val="both"/>
        <w:rPr>
          <w:rFonts w:cs="Calibri" w:cstheme="minorHAnsi"/>
          <w:sz w:val="24"/>
          <w:szCs w:val="24"/>
          <w:lang w:eastAsia="pl-PL"/>
        </w:rPr>
      </w:pPr>
      <w:r>
        <w:rPr>
          <w:rFonts w:cs="Calibri" w:cstheme="minorHAnsi"/>
          <w:sz w:val="24"/>
          <w:szCs w:val="24"/>
          <w:lang w:eastAsia="pl-PL"/>
        </w:rPr>
        <w:t>- dba o własne zdrowie oraz innych osób.</w:t>
      </w:r>
    </w:p>
    <w:p>
      <w:pPr>
        <w:pStyle w:val="Normal"/>
        <w:spacing w:before="0" w:after="0"/>
        <w:jc w:val="both"/>
        <w:rPr>
          <w:rFonts w:cs="Calibri" w:cstheme="minorHAnsi"/>
          <w:sz w:val="24"/>
          <w:szCs w:val="24"/>
          <w:lang w:eastAsia="pl-PL"/>
        </w:rPr>
      </w:pPr>
      <w:r>
        <w:rPr>
          <w:rFonts w:cs="Calibri" w:cstheme="minorHAnsi"/>
          <w:sz w:val="24"/>
          <w:szCs w:val="24"/>
          <w:lang w:eastAsia="pl-PL"/>
        </w:rPr>
        <w:t>6) – nie zawsze jest osobą kulturalną w szkole i poza szkołą;</w:t>
      </w:r>
    </w:p>
    <w:p>
      <w:pPr>
        <w:pStyle w:val="Normal"/>
        <w:spacing w:before="0" w:after="0"/>
        <w:jc w:val="both"/>
        <w:rPr>
          <w:rFonts w:cs="Calibri" w:cstheme="minorHAnsi"/>
          <w:sz w:val="24"/>
          <w:szCs w:val="24"/>
          <w:lang w:eastAsia="pl-PL"/>
        </w:rPr>
      </w:pPr>
      <w:r>
        <w:rPr>
          <w:rFonts w:cs="Calibri" w:cstheme="minorHAnsi"/>
          <w:sz w:val="24"/>
          <w:szCs w:val="24"/>
          <w:lang w:eastAsia="pl-PL"/>
        </w:rPr>
        <w:t>- czasami bywa niezdyscyplinowany;</w:t>
      </w:r>
    </w:p>
    <w:p>
      <w:pPr>
        <w:pStyle w:val="Normal"/>
        <w:spacing w:before="0" w:after="0"/>
        <w:jc w:val="both"/>
        <w:rPr>
          <w:rFonts w:cs="Calibri" w:cstheme="minorHAnsi"/>
          <w:sz w:val="24"/>
          <w:szCs w:val="24"/>
          <w:lang w:eastAsia="pl-PL"/>
        </w:rPr>
      </w:pPr>
      <w:r>
        <w:rPr>
          <w:rFonts w:cs="Calibri" w:cstheme="minorHAnsi"/>
          <w:sz w:val="24"/>
          <w:szCs w:val="24"/>
          <w:lang w:eastAsia="pl-PL"/>
        </w:rPr>
        <w:t>- jego postawa na lekcji / w czasie przerw, podczas wyjazdów/ czasami budzi zastrzeżenia;</w:t>
      </w:r>
    </w:p>
    <w:p>
      <w:pPr>
        <w:pStyle w:val="Normal"/>
        <w:spacing w:before="0" w:after="0"/>
        <w:jc w:val="both"/>
        <w:rPr>
          <w:rFonts w:cs="Calibri" w:cstheme="minorHAnsi"/>
          <w:sz w:val="24"/>
          <w:szCs w:val="24"/>
          <w:lang w:eastAsia="pl-PL"/>
        </w:rPr>
      </w:pPr>
      <w:r>
        <w:rPr>
          <w:rFonts w:cs="Calibri" w:cstheme="minorHAnsi"/>
          <w:sz w:val="24"/>
          <w:szCs w:val="24"/>
          <w:lang w:eastAsia="pl-PL"/>
        </w:rPr>
        <w:t>- jego ubiór nie zawsze jest dostosowany do okoliczności i warunków szkolnych;</w:t>
      </w:r>
    </w:p>
    <w:p>
      <w:pPr>
        <w:pStyle w:val="Normal"/>
        <w:spacing w:before="0" w:after="0"/>
        <w:jc w:val="both"/>
        <w:rPr>
          <w:rFonts w:cs="Calibri" w:cstheme="minorHAnsi"/>
          <w:sz w:val="24"/>
          <w:szCs w:val="24"/>
          <w:lang w:eastAsia="pl-PL"/>
        </w:rPr>
      </w:pPr>
      <w:r>
        <w:rPr>
          <w:rFonts w:cs="Calibri" w:cstheme="minorHAnsi"/>
          <w:sz w:val="24"/>
          <w:szCs w:val="24"/>
          <w:lang w:eastAsia="pl-PL"/>
        </w:rPr>
        <w:t>- zdarza mu się zniszczyć mienie szkoły lub kolegów;</w:t>
      </w:r>
    </w:p>
    <w:p>
      <w:pPr>
        <w:pStyle w:val="Normal"/>
        <w:spacing w:before="0" w:after="0"/>
        <w:jc w:val="both"/>
        <w:rPr>
          <w:rFonts w:cs="Calibri" w:cstheme="minorHAnsi"/>
          <w:sz w:val="24"/>
          <w:szCs w:val="24"/>
          <w:lang w:eastAsia="pl-PL"/>
        </w:rPr>
      </w:pPr>
      <w:r>
        <w:rPr>
          <w:rFonts w:cs="Calibri" w:cstheme="minorHAnsi"/>
          <w:sz w:val="24"/>
          <w:szCs w:val="24"/>
          <w:lang w:eastAsia="pl-PL"/>
        </w:rPr>
        <w:t>-  współdziała w zespole.</w:t>
      </w:r>
    </w:p>
    <w:p>
      <w:pPr>
        <w:pStyle w:val="Normal"/>
        <w:spacing w:before="0" w:after="0"/>
        <w:jc w:val="both"/>
        <w:rPr>
          <w:rFonts w:cs="Calibri" w:cstheme="minorHAnsi"/>
          <w:sz w:val="24"/>
          <w:szCs w:val="24"/>
          <w:lang w:eastAsia="pl-PL"/>
        </w:rPr>
      </w:pPr>
      <w:r>
        <w:rPr>
          <w:rFonts w:cs="Calibri" w:cstheme="minorHAnsi"/>
          <w:sz w:val="24"/>
          <w:szCs w:val="24"/>
          <w:lang w:eastAsia="pl-PL"/>
        </w:rPr>
        <w:t>7) – nie zawsze okazuje szacunek innym;</w:t>
      </w:r>
    </w:p>
    <w:p>
      <w:pPr>
        <w:pStyle w:val="Normal"/>
        <w:spacing w:before="0" w:after="0"/>
        <w:jc w:val="both"/>
        <w:rPr>
          <w:rFonts w:cs="Calibri" w:cstheme="minorHAnsi"/>
          <w:sz w:val="24"/>
          <w:szCs w:val="24"/>
          <w:lang w:eastAsia="pl-PL"/>
        </w:rPr>
      </w:pPr>
      <w:r>
        <w:rPr>
          <w:rFonts w:cs="Calibri" w:cstheme="minorHAnsi"/>
          <w:sz w:val="24"/>
          <w:szCs w:val="24"/>
          <w:lang w:eastAsia="pl-PL"/>
        </w:rPr>
        <w:t>- bywa nietolerancyjny;</w:t>
      </w:r>
    </w:p>
    <w:p>
      <w:pPr>
        <w:pStyle w:val="Normal"/>
        <w:spacing w:before="0" w:after="0"/>
        <w:jc w:val="both"/>
        <w:rPr>
          <w:rFonts w:cs="Calibri" w:cstheme="minorHAnsi"/>
          <w:sz w:val="24"/>
          <w:szCs w:val="24"/>
          <w:lang w:eastAsia="pl-PL"/>
        </w:rPr>
      </w:pPr>
      <w:r>
        <w:rPr>
          <w:rFonts w:cs="Calibri" w:cstheme="minorHAnsi"/>
          <w:sz w:val="24"/>
          <w:szCs w:val="24"/>
          <w:lang w:eastAsia="pl-PL"/>
        </w:rPr>
        <w:t>- nie zawsze reaguje na zło;</w:t>
      </w:r>
    </w:p>
    <w:p>
      <w:pPr>
        <w:pStyle w:val="Normal"/>
        <w:spacing w:before="0" w:after="0"/>
        <w:jc w:val="both"/>
        <w:rPr>
          <w:rFonts w:cs="Calibri" w:cstheme="minorHAnsi"/>
          <w:sz w:val="24"/>
          <w:szCs w:val="24"/>
          <w:lang w:eastAsia="pl-PL"/>
        </w:rPr>
      </w:pPr>
      <w:r>
        <w:rPr>
          <w:rFonts w:cs="Calibri" w:cstheme="minorHAnsi"/>
          <w:sz w:val="24"/>
          <w:szCs w:val="24"/>
          <w:lang w:eastAsia="pl-PL"/>
        </w:rPr>
        <w:t>- nie wyśmiewa ułomności  fizycznych bądź umysłowych innych;</w:t>
      </w:r>
    </w:p>
    <w:p>
      <w:pPr>
        <w:pStyle w:val="Normal"/>
        <w:spacing w:before="0" w:after="0"/>
        <w:jc w:val="both"/>
        <w:rPr>
          <w:rFonts w:cs="Calibri" w:cstheme="minorHAnsi"/>
          <w:sz w:val="24"/>
          <w:szCs w:val="24"/>
          <w:lang w:eastAsia="pl-PL"/>
        </w:rPr>
      </w:pPr>
      <w:r>
        <w:rPr>
          <w:rFonts w:cs="Calibri" w:cstheme="minorHAnsi"/>
          <w:sz w:val="24"/>
          <w:szCs w:val="24"/>
          <w:lang w:eastAsia="pl-PL"/>
        </w:rPr>
        <w:t>- pomaga kolegom, nauczycielom oraz osobom w potrzebie;</w:t>
      </w:r>
    </w:p>
    <w:p>
      <w:pPr>
        <w:pStyle w:val="Normal"/>
        <w:spacing w:before="0" w:after="0"/>
        <w:jc w:val="both"/>
        <w:rPr>
          <w:rFonts w:cs="Calibri" w:cstheme="minorHAnsi"/>
          <w:sz w:val="24"/>
          <w:szCs w:val="24"/>
          <w:lang w:eastAsia="pl-PL"/>
        </w:rPr>
      </w:pPr>
      <w:r>
        <w:rPr>
          <w:rFonts w:cs="Calibri" w:cstheme="minorHAnsi"/>
          <w:sz w:val="24"/>
          <w:szCs w:val="24"/>
          <w:lang w:eastAsia="pl-PL"/>
        </w:rPr>
        <w:t>- świadomie nie obraża nikogo na portalach internetowych.</w:t>
      </w:r>
    </w:p>
    <w:p>
      <w:pPr>
        <w:pStyle w:val="Normal"/>
        <w:spacing w:before="0" w:after="0"/>
        <w:jc w:val="both"/>
        <w:rPr>
          <w:rFonts w:cs="Calibri" w:cstheme="minorHAnsi"/>
          <w:sz w:val="24"/>
          <w:szCs w:val="24"/>
          <w:lang w:eastAsia="pl-PL"/>
        </w:rPr>
      </w:pPr>
      <w:r>
        <w:rPr>
          <w:rFonts w:cs="Calibri" w:cstheme="minorHAnsi"/>
          <w:b/>
          <w:sz w:val="24"/>
          <w:szCs w:val="24"/>
          <w:lang w:eastAsia="pl-PL"/>
        </w:rPr>
        <w:t>Jest osobą spełniającą obowiązki ucznia, która nie wykazuje się inicjatywą na rzecz szkoły.</w:t>
      </w:r>
    </w:p>
    <w:p>
      <w:pPr>
        <w:pStyle w:val="Normal"/>
        <w:spacing w:before="0" w:after="0"/>
        <w:jc w:val="both"/>
        <w:rPr>
          <w:rFonts w:cs="Calibri" w:cstheme="minorHAnsi"/>
          <w:sz w:val="24"/>
          <w:szCs w:val="24"/>
          <w:lang w:eastAsia="pl-PL"/>
        </w:rPr>
      </w:pPr>
      <w:r>
        <w:rPr>
          <w:rFonts w:cs="Calibri" w:cstheme="minorHAnsi"/>
          <w:sz w:val="24"/>
          <w:szCs w:val="24"/>
          <w:lang w:eastAsia="pl-PL"/>
        </w:rPr>
      </w:r>
    </w:p>
    <w:p>
      <w:pPr>
        <w:pStyle w:val="Normal"/>
        <w:spacing w:before="0" w:after="0"/>
        <w:jc w:val="both"/>
        <w:rPr>
          <w:rFonts w:cs="Calibri" w:cstheme="minorHAnsi"/>
          <w:sz w:val="24"/>
          <w:szCs w:val="24"/>
          <w:lang w:eastAsia="pl-PL"/>
        </w:rPr>
      </w:pPr>
      <w:r>
        <w:rPr>
          <w:rFonts w:cs="Calibri" w:cstheme="minorHAnsi"/>
          <w:b/>
          <w:sz w:val="24"/>
          <w:szCs w:val="24"/>
          <w:u w:val="single"/>
          <w:lang w:eastAsia="pl-PL"/>
        </w:rPr>
        <w:t>0cenę poprawną</w:t>
      </w:r>
      <w:r>
        <w:rPr>
          <w:rFonts w:cs="Calibri" w:cstheme="minorHAnsi"/>
          <w:b/>
          <w:sz w:val="24"/>
          <w:szCs w:val="24"/>
          <w:lang w:eastAsia="pl-PL"/>
        </w:rPr>
        <w:t xml:space="preserve"> </w:t>
      </w:r>
      <w:r>
        <w:rPr>
          <w:rFonts w:cs="Calibri" w:cstheme="minorHAnsi"/>
          <w:sz w:val="24"/>
          <w:szCs w:val="24"/>
          <w:lang w:eastAsia="pl-PL"/>
        </w:rPr>
        <w:t xml:space="preserve">otrzymuje uczeń, jeżeli spełni następujące wymagania: </w:t>
      </w:r>
    </w:p>
    <w:p>
      <w:pPr>
        <w:pStyle w:val="Normal"/>
        <w:spacing w:before="0" w:after="0"/>
        <w:jc w:val="both"/>
        <w:rPr>
          <w:rFonts w:cs="Calibri" w:cstheme="minorHAnsi"/>
          <w:sz w:val="24"/>
          <w:szCs w:val="24"/>
          <w:lang w:eastAsia="pl-PL"/>
        </w:rPr>
      </w:pPr>
      <w:r>
        <w:rPr>
          <w:rFonts w:cs="Calibri" w:cstheme="minorHAnsi"/>
          <w:sz w:val="24"/>
          <w:szCs w:val="24"/>
          <w:lang w:eastAsia="pl-PL"/>
        </w:rPr>
        <w:t>1) – niechętnie spełnia wymagania i obowiązki ucznia;</w:t>
      </w:r>
    </w:p>
    <w:p>
      <w:pPr>
        <w:pStyle w:val="Normal"/>
        <w:spacing w:before="0" w:after="0"/>
        <w:jc w:val="both"/>
        <w:rPr>
          <w:rFonts w:cs="Calibri" w:cstheme="minorHAnsi"/>
          <w:sz w:val="24"/>
          <w:szCs w:val="24"/>
          <w:lang w:eastAsia="pl-PL"/>
        </w:rPr>
      </w:pPr>
      <w:r>
        <w:rPr>
          <w:rFonts w:cs="Calibri" w:cstheme="minorHAnsi"/>
          <w:sz w:val="24"/>
          <w:szCs w:val="24"/>
          <w:lang w:eastAsia="pl-PL"/>
        </w:rPr>
        <w:t>- często jest nieprzygotowany do zajęć;</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opuszcza bardzo dużo dni lekcyjnych; </w:t>
      </w:r>
    </w:p>
    <w:p>
      <w:pPr>
        <w:pStyle w:val="Normal"/>
        <w:spacing w:before="0" w:after="0"/>
        <w:jc w:val="both"/>
        <w:rPr>
          <w:rFonts w:cs="Calibri" w:cstheme="minorHAnsi"/>
          <w:sz w:val="24"/>
          <w:szCs w:val="24"/>
          <w:lang w:eastAsia="pl-PL"/>
        </w:rPr>
      </w:pPr>
      <w:r>
        <w:rPr>
          <w:rFonts w:cs="Calibri" w:cstheme="minorHAnsi"/>
          <w:sz w:val="24"/>
          <w:szCs w:val="24"/>
          <w:lang w:eastAsia="pl-PL"/>
        </w:rPr>
        <w:t>- nie przynosi usprawiedliwień;</w:t>
      </w:r>
    </w:p>
    <w:p>
      <w:pPr>
        <w:pStyle w:val="Normal"/>
        <w:spacing w:before="0" w:after="0"/>
        <w:jc w:val="both"/>
        <w:rPr>
          <w:rFonts w:cs="Calibri" w:cstheme="minorHAnsi"/>
          <w:sz w:val="24"/>
          <w:szCs w:val="24"/>
          <w:lang w:eastAsia="pl-PL"/>
        </w:rPr>
      </w:pPr>
      <w:r>
        <w:rPr>
          <w:rFonts w:cs="Calibri" w:cstheme="minorHAnsi"/>
          <w:sz w:val="24"/>
          <w:szCs w:val="24"/>
          <w:lang w:eastAsia="pl-PL"/>
        </w:rPr>
        <w:t>- posiada dużo negatywnych uwag w dzienniku.</w:t>
      </w:r>
    </w:p>
    <w:p>
      <w:pPr>
        <w:pStyle w:val="Normal"/>
        <w:spacing w:before="0" w:after="0"/>
        <w:jc w:val="both"/>
        <w:rPr>
          <w:rFonts w:cs="Calibri" w:cstheme="minorHAnsi"/>
          <w:sz w:val="24"/>
          <w:szCs w:val="24"/>
          <w:lang w:eastAsia="pl-PL"/>
        </w:rPr>
      </w:pPr>
      <w:r>
        <w:rPr>
          <w:rFonts w:cs="Calibri" w:cstheme="minorHAnsi"/>
          <w:sz w:val="24"/>
          <w:szCs w:val="24"/>
          <w:lang w:eastAsia="pl-PL"/>
        </w:rPr>
        <w:t>2) – nie wywiązuje się z zadań powierzonych przez szkołę i organizacje uczniowskie;</w:t>
      </w:r>
    </w:p>
    <w:p>
      <w:pPr>
        <w:pStyle w:val="Normal"/>
        <w:spacing w:before="0" w:after="0"/>
        <w:jc w:val="both"/>
        <w:rPr>
          <w:rFonts w:cs="Calibri" w:cstheme="minorHAnsi"/>
          <w:sz w:val="24"/>
          <w:szCs w:val="24"/>
          <w:lang w:eastAsia="pl-PL"/>
        </w:rPr>
      </w:pPr>
      <w:r>
        <w:rPr>
          <w:rFonts w:cs="Calibri" w:cstheme="minorHAnsi"/>
          <w:sz w:val="24"/>
          <w:szCs w:val="24"/>
          <w:lang w:eastAsia="pl-PL"/>
        </w:rPr>
        <w:t>- często zapomina o przyborach szkolnych;</w:t>
      </w:r>
    </w:p>
    <w:p>
      <w:pPr>
        <w:pStyle w:val="Normal"/>
        <w:spacing w:before="0" w:after="0"/>
        <w:jc w:val="both"/>
        <w:rPr>
          <w:rFonts w:cs="Calibri" w:cstheme="minorHAnsi"/>
          <w:sz w:val="24"/>
          <w:szCs w:val="24"/>
          <w:lang w:eastAsia="pl-PL"/>
        </w:rPr>
      </w:pPr>
      <w:r>
        <w:rPr>
          <w:rFonts w:cs="Calibri" w:cstheme="minorHAnsi"/>
          <w:sz w:val="24"/>
          <w:szCs w:val="24"/>
          <w:lang w:eastAsia="pl-PL"/>
        </w:rPr>
        <w:t>- zdarza mu się zniszczyć mienie szkoły lub kolegów.</w:t>
      </w:r>
    </w:p>
    <w:p>
      <w:pPr>
        <w:pStyle w:val="Normal"/>
        <w:spacing w:before="0" w:after="0"/>
        <w:jc w:val="both"/>
        <w:rPr>
          <w:rFonts w:cs="Calibri" w:cstheme="minorHAnsi"/>
          <w:sz w:val="24"/>
          <w:szCs w:val="24"/>
          <w:lang w:eastAsia="pl-PL"/>
        </w:rPr>
      </w:pPr>
      <w:r>
        <w:rPr>
          <w:rFonts w:cs="Calibri" w:cstheme="minorHAnsi"/>
          <w:sz w:val="24"/>
          <w:szCs w:val="24"/>
          <w:lang w:eastAsia="pl-PL"/>
        </w:rPr>
        <w:t>3) – nie zawsze dba o dobre imię szkoły;</w:t>
      </w:r>
    </w:p>
    <w:p>
      <w:pPr>
        <w:pStyle w:val="Normal"/>
        <w:spacing w:before="0" w:after="0"/>
        <w:jc w:val="both"/>
        <w:rPr>
          <w:rFonts w:cs="Calibri" w:cstheme="minorHAnsi"/>
          <w:sz w:val="24"/>
          <w:szCs w:val="24"/>
          <w:lang w:eastAsia="pl-PL"/>
        </w:rPr>
      </w:pPr>
      <w:r>
        <w:rPr>
          <w:rFonts w:cs="Calibri" w:cstheme="minorHAnsi"/>
          <w:sz w:val="24"/>
          <w:szCs w:val="24"/>
          <w:lang w:eastAsia="pl-PL"/>
        </w:rPr>
        <w:t>- nie zawsze przestrzega statutu;</w:t>
      </w:r>
    </w:p>
    <w:p>
      <w:pPr>
        <w:pStyle w:val="Normal"/>
        <w:spacing w:before="0" w:after="0"/>
        <w:jc w:val="both"/>
        <w:rPr>
          <w:rFonts w:cs="Calibri" w:cstheme="minorHAnsi"/>
          <w:sz w:val="24"/>
          <w:szCs w:val="24"/>
          <w:lang w:eastAsia="pl-PL"/>
        </w:rPr>
      </w:pPr>
      <w:r>
        <w:rPr>
          <w:rFonts w:cs="Calibri" w:cstheme="minorHAnsi"/>
          <w:sz w:val="24"/>
          <w:szCs w:val="24"/>
          <w:lang w:eastAsia="pl-PL"/>
        </w:rPr>
        <w:t>- zdarza mu się zapomnieć o tradycjach szkoły.</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4) –niezbyt dba o kulturę słowa; </w:t>
      </w:r>
    </w:p>
    <w:p>
      <w:pPr>
        <w:pStyle w:val="Normal"/>
        <w:spacing w:before="0" w:after="0"/>
        <w:jc w:val="both"/>
        <w:rPr>
          <w:rFonts w:cs="Calibri" w:cstheme="minorHAnsi"/>
          <w:sz w:val="24"/>
          <w:szCs w:val="24"/>
          <w:lang w:eastAsia="pl-PL"/>
        </w:rPr>
      </w:pPr>
      <w:r>
        <w:rPr>
          <w:rFonts w:cs="Calibri" w:cstheme="minorHAnsi"/>
          <w:sz w:val="24"/>
          <w:szCs w:val="24"/>
          <w:lang w:eastAsia="pl-PL"/>
        </w:rPr>
        <w:t>- czasami stosuje wulgaryzmy.</w:t>
      </w:r>
    </w:p>
    <w:p>
      <w:pPr>
        <w:pStyle w:val="Normal"/>
        <w:spacing w:before="0" w:after="0"/>
        <w:rPr>
          <w:rFonts w:cs="Calibri" w:cstheme="minorHAnsi"/>
          <w:sz w:val="24"/>
          <w:szCs w:val="24"/>
          <w:lang w:eastAsia="pl-PL"/>
        </w:rPr>
      </w:pPr>
      <w:r>
        <w:rPr>
          <w:rFonts w:cs="Calibri" w:cstheme="minorHAnsi"/>
          <w:sz w:val="24"/>
          <w:szCs w:val="24"/>
          <w:lang w:eastAsia="pl-PL"/>
        </w:rPr>
        <w:t>5) – czasami nie przestrzega zasad bezpieczeństwa w szkole i poza szkołą;</w:t>
      </w:r>
    </w:p>
    <w:p>
      <w:pPr>
        <w:pStyle w:val="Normal"/>
        <w:spacing w:before="0" w:after="0"/>
        <w:rPr>
          <w:rFonts w:cs="Calibri" w:cstheme="minorHAnsi"/>
          <w:sz w:val="24"/>
          <w:szCs w:val="24"/>
          <w:lang w:eastAsia="pl-PL"/>
        </w:rPr>
      </w:pPr>
      <w:r>
        <w:rPr>
          <w:rFonts w:cs="Calibri" w:cstheme="minorHAnsi"/>
          <w:sz w:val="24"/>
          <w:szCs w:val="24"/>
          <w:lang w:eastAsia="pl-PL"/>
        </w:rPr>
        <w:t>- używa środków odurzających;</w:t>
      </w:r>
    </w:p>
    <w:p>
      <w:pPr>
        <w:pStyle w:val="Normal"/>
        <w:spacing w:before="0" w:after="0"/>
        <w:rPr>
          <w:rFonts w:cs="Calibri" w:cstheme="minorHAnsi"/>
          <w:sz w:val="24"/>
          <w:szCs w:val="24"/>
          <w:lang w:eastAsia="pl-PL"/>
        </w:rPr>
      </w:pPr>
      <w:r>
        <w:rPr>
          <w:rFonts w:cs="Calibri" w:cstheme="minorHAnsi"/>
          <w:sz w:val="24"/>
          <w:szCs w:val="24"/>
          <w:lang w:eastAsia="pl-PL"/>
        </w:rPr>
        <w:t>- samowolnie włącza telefon komórkowy w czasie lekcji;</w:t>
      </w:r>
    </w:p>
    <w:p>
      <w:pPr>
        <w:pStyle w:val="Normal"/>
        <w:spacing w:before="0" w:after="0"/>
        <w:rPr>
          <w:rFonts w:cs="Calibri" w:cstheme="minorHAnsi"/>
          <w:sz w:val="24"/>
          <w:szCs w:val="24"/>
          <w:lang w:eastAsia="pl-PL"/>
        </w:rPr>
      </w:pPr>
      <w:r>
        <w:rPr>
          <w:rFonts w:cs="Calibri" w:cstheme="minorHAnsi"/>
          <w:sz w:val="24"/>
          <w:szCs w:val="24"/>
          <w:lang w:eastAsia="pl-PL"/>
        </w:rPr>
        <w:t>- nie przywiązuje uwagi do higieny osobistej.</w:t>
      </w:r>
    </w:p>
    <w:p>
      <w:pPr>
        <w:pStyle w:val="Normal"/>
        <w:spacing w:before="0" w:after="0"/>
        <w:rPr>
          <w:rFonts w:cs="Calibri" w:cstheme="minorHAnsi"/>
          <w:sz w:val="24"/>
          <w:szCs w:val="24"/>
          <w:lang w:eastAsia="pl-PL"/>
        </w:rPr>
      </w:pPr>
      <w:r>
        <w:rPr>
          <w:rFonts w:cs="Calibri" w:cstheme="minorHAnsi"/>
          <w:sz w:val="24"/>
          <w:szCs w:val="24"/>
          <w:lang w:eastAsia="pl-PL"/>
        </w:rPr>
        <w:t>6) – nie zawsze jest osobą kulturalną w szkole i poza szkołą;</w:t>
      </w:r>
    </w:p>
    <w:p>
      <w:pPr>
        <w:pStyle w:val="Normal"/>
        <w:spacing w:before="0" w:after="0"/>
        <w:rPr>
          <w:rFonts w:cs="Calibri" w:cstheme="minorHAnsi"/>
          <w:sz w:val="24"/>
          <w:szCs w:val="24"/>
          <w:lang w:eastAsia="pl-PL"/>
        </w:rPr>
      </w:pPr>
      <w:r>
        <w:rPr>
          <w:rFonts w:cs="Calibri" w:cstheme="minorHAnsi"/>
          <w:sz w:val="24"/>
          <w:szCs w:val="24"/>
          <w:lang w:eastAsia="pl-PL"/>
        </w:rPr>
        <w:t>- bywa niezdyscyplinowany;</w:t>
      </w:r>
    </w:p>
    <w:p>
      <w:pPr>
        <w:pStyle w:val="Normal"/>
        <w:spacing w:before="0" w:after="0"/>
        <w:rPr>
          <w:rFonts w:cs="Calibri" w:cstheme="minorHAnsi"/>
          <w:sz w:val="24"/>
          <w:szCs w:val="24"/>
          <w:lang w:eastAsia="pl-PL"/>
        </w:rPr>
      </w:pPr>
      <w:r>
        <w:rPr>
          <w:rFonts w:cs="Calibri" w:cstheme="minorHAnsi"/>
          <w:sz w:val="24"/>
          <w:szCs w:val="24"/>
          <w:lang w:eastAsia="pl-PL"/>
        </w:rPr>
        <w:t>- jego postawa na lekcji / w czasie przerw, podczas wyjazdów/ budzi zastrzeżenia;</w:t>
      </w:r>
    </w:p>
    <w:p>
      <w:pPr>
        <w:pStyle w:val="Normal"/>
        <w:spacing w:before="0" w:after="0"/>
        <w:rPr>
          <w:rFonts w:cs="Calibri" w:cstheme="minorHAnsi"/>
          <w:sz w:val="24"/>
          <w:szCs w:val="24"/>
          <w:lang w:eastAsia="pl-PL"/>
        </w:rPr>
      </w:pPr>
      <w:r>
        <w:rPr>
          <w:rFonts w:cs="Calibri" w:cstheme="minorHAnsi"/>
          <w:sz w:val="24"/>
          <w:szCs w:val="24"/>
          <w:lang w:eastAsia="pl-PL"/>
        </w:rPr>
        <w:t>- jego ubiór nie zawsze jest dostosowany do okoliczności i warunków szkolnych;</w:t>
      </w:r>
    </w:p>
    <w:p>
      <w:pPr>
        <w:pStyle w:val="Normal"/>
        <w:spacing w:before="0" w:after="0"/>
        <w:rPr>
          <w:rFonts w:cs="Calibri" w:cstheme="minorHAnsi"/>
          <w:sz w:val="24"/>
          <w:szCs w:val="24"/>
          <w:lang w:eastAsia="pl-PL"/>
        </w:rPr>
      </w:pPr>
      <w:r>
        <w:rPr>
          <w:rFonts w:cs="Calibri" w:cstheme="minorHAnsi"/>
          <w:sz w:val="24"/>
          <w:szCs w:val="24"/>
          <w:lang w:eastAsia="pl-PL"/>
        </w:rPr>
        <w:t>- czasami niszczy mienie szkoły lub kolegów;</w:t>
      </w:r>
    </w:p>
    <w:p>
      <w:pPr>
        <w:pStyle w:val="Normal"/>
        <w:spacing w:before="0" w:after="0"/>
        <w:rPr>
          <w:rFonts w:cs="Calibri" w:cstheme="minorHAnsi"/>
          <w:sz w:val="24"/>
          <w:szCs w:val="24"/>
          <w:lang w:eastAsia="pl-PL"/>
        </w:rPr>
      </w:pPr>
      <w:r>
        <w:rPr>
          <w:rFonts w:cs="Calibri" w:cstheme="minorHAnsi"/>
          <w:sz w:val="24"/>
          <w:szCs w:val="24"/>
          <w:lang w:eastAsia="pl-PL"/>
        </w:rPr>
        <w:t>- niechętnie współdziała w zespole.</w:t>
      </w:r>
    </w:p>
    <w:p>
      <w:pPr>
        <w:pStyle w:val="Normal"/>
        <w:spacing w:before="0" w:after="0"/>
        <w:rPr>
          <w:rFonts w:cs="Calibri" w:cstheme="minorHAnsi"/>
          <w:sz w:val="24"/>
          <w:szCs w:val="24"/>
          <w:lang w:eastAsia="pl-PL"/>
        </w:rPr>
      </w:pPr>
      <w:r>
        <w:rPr>
          <w:rFonts w:cs="Calibri" w:cstheme="minorHAnsi"/>
          <w:sz w:val="24"/>
          <w:szCs w:val="24"/>
          <w:lang w:eastAsia="pl-PL"/>
        </w:rPr>
        <w:t>7) – nie zawsze okazuje szacunek innym;</w:t>
      </w:r>
    </w:p>
    <w:p>
      <w:pPr>
        <w:pStyle w:val="Normal"/>
        <w:spacing w:before="0" w:after="0"/>
        <w:rPr>
          <w:rFonts w:cs="Calibri" w:cstheme="minorHAnsi"/>
          <w:sz w:val="24"/>
          <w:szCs w:val="24"/>
          <w:lang w:eastAsia="pl-PL"/>
        </w:rPr>
      </w:pPr>
      <w:r>
        <w:rPr>
          <w:rFonts w:cs="Calibri" w:cstheme="minorHAnsi"/>
          <w:sz w:val="24"/>
          <w:szCs w:val="24"/>
          <w:lang w:eastAsia="pl-PL"/>
        </w:rPr>
        <w:t>- bywa nietolerancyjny;</w:t>
      </w:r>
    </w:p>
    <w:p>
      <w:pPr>
        <w:pStyle w:val="Normal"/>
        <w:spacing w:before="0" w:after="0"/>
        <w:rPr>
          <w:rFonts w:cs="Calibri" w:cstheme="minorHAnsi"/>
          <w:sz w:val="24"/>
          <w:szCs w:val="24"/>
          <w:lang w:eastAsia="pl-PL"/>
        </w:rPr>
      </w:pPr>
      <w:r>
        <w:rPr>
          <w:rFonts w:cs="Calibri" w:cstheme="minorHAnsi"/>
          <w:sz w:val="24"/>
          <w:szCs w:val="24"/>
          <w:lang w:eastAsia="pl-PL"/>
        </w:rPr>
        <w:t>- nie zawsze reaguje na zło;</w:t>
      </w:r>
    </w:p>
    <w:p>
      <w:pPr>
        <w:pStyle w:val="Normal"/>
        <w:spacing w:before="0" w:after="0"/>
        <w:rPr>
          <w:rFonts w:cs="Calibri" w:cstheme="minorHAnsi"/>
          <w:sz w:val="24"/>
          <w:szCs w:val="24"/>
          <w:lang w:eastAsia="pl-PL"/>
        </w:rPr>
      </w:pPr>
      <w:r>
        <w:rPr>
          <w:rFonts w:cs="Calibri" w:cstheme="minorHAnsi"/>
          <w:sz w:val="24"/>
          <w:szCs w:val="24"/>
          <w:lang w:eastAsia="pl-PL"/>
        </w:rPr>
        <w:t>- zdarza się, że wyśmiewa ułomności  fizycznych bądź umysłowe innych;</w:t>
      </w:r>
    </w:p>
    <w:p>
      <w:pPr>
        <w:pStyle w:val="Normal"/>
        <w:spacing w:before="0" w:after="0"/>
        <w:rPr>
          <w:rFonts w:cs="Calibri" w:cstheme="minorHAnsi"/>
          <w:sz w:val="24"/>
          <w:szCs w:val="24"/>
          <w:lang w:eastAsia="pl-PL"/>
        </w:rPr>
      </w:pPr>
      <w:r>
        <w:rPr>
          <w:rFonts w:cs="Calibri" w:cstheme="minorHAnsi"/>
          <w:sz w:val="24"/>
          <w:szCs w:val="24"/>
          <w:lang w:eastAsia="pl-PL"/>
        </w:rPr>
        <w:t>- obraża społeczność szkolną na portalach internetowych.</w:t>
      </w:r>
    </w:p>
    <w:p>
      <w:pPr>
        <w:pStyle w:val="Normal"/>
        <w:spacing w:before="0" w:after="0"/>
        <w:rPr>
          <w:rFonts w:cs="Calibri" w:cstheme="minorHAnsi"/>
          <w:sz w:val="24"/>
          <w:szCs w:val="24"/>
          <w:lang w:eastAsia="pl-PL"/>
        </w:rPr>
      </w:pPr>
      <w:r>
        <w:rPr>
          <w:rFonts w:cs="Calibri" w:cstheme="minorHAnsi"/>
          <w:b/>
          <w:sz w:val="24"/>
          <w:szCs w:val="24"/>
          <w:lang w:eastAsia="pl-PL"/>
        </w:rPr>
        <w:t>Uczeń uczestniczy w życiu klasy bez angażowania się na rzecz szkoły.</w:t>
      </w:r>
    </w:p>
    <w:p>
      <w:pPr>
        <w:pStyle w:val="Normal"/>
        <w:spacing w:before="0" w:after="0"/>
        <w:rPr>
          <w:rFonts w:cs="Calibri" w:cstheme="minorHAnsi"/>
          <w:b/>
          <w:sz w:val="24"/>
          <w:szCs w:val="24"/>
          <w:u w:val="single"/>
          <w:lang w:eastAsia="pl-PL"/>
        </w:rPr>
      </w:pPr>
      <w:r>
        <w:rPr>
          <w:rFonts w:cs="Calibri" w:cstheme="minorHAnsi"/>
          <w:b/>
          <w:sz w:val="24"/>
          <w:szCs w:val="24"/>
          <w:u w:val="single"/>
          <w:lang w:eastAsia="pl-PL"/>
        </w:rPr>
      </w:r>
    </w:p>
    <w:p>
      <w:pPr>
        <w:pStyle w:val="Normal"/>
        <w:spacing w:before="0" w:after="0"/>
        <w:jc w:val="both"/>
        <w:rPr>
          <w:rFonts w:cs="Calibri" w:cstheme="minorHAnsi"/>
          <w:sz w:val="24"/>
          <w:szCs w:val="24"/>
          <w:lang w:eastAsia="pl-PL"/>
        </w:rPr>
      </w:pPr>
      <w:r>
        <w:rPr>
          <w:rFonts w:cs="Calibri" w:cstheme="minorHAnsi"/>
          <w:b/>
          <w:sz w:val="24"/>
          <w:szCs w:val="24"/>
          <w:u w:val="single"/>
          <w:lang w:eastAsia="pl-PL"/>
        </w:rPr>
        <w:t>0cenę nieodpowiednią</w:t>
      </w:r>
      <w:r>
        <w:rPr>
          <w:rFonts w:cs="Calibri" w:cstheme="minorHAnsi"/>
          <w:b/>
          <w:sz w:val="24"/>
          <w:szCs w:val="24"/>
          <w:lang w:eastAsia="pl-PL"/>
        </w:rPr>
        <w:t xml:space="preserve"> </w:t>
      </w:r>
      <w:r>
        <w:rPr>
          <w:rFonts w:cs="Calibri" w:cstheme="minorHAnsi"/>
          <w:sz w:val="24"/>
          <w:szCs w:val="24"/>
          <w:lang w:eastAsia="pl-PL"/>
        </w:rPr>
        <w:t xml:space="preserve">otrzymuje uczeń, który: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opuszcza zajęcia bez usprawiedliwienia lub bez uzasadnionych powodów;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niesystematycznie przygotowuje się do zajęć lekcyjnych, ma lekceważący stosunek </w:t>
      </w:r>
    </w:p>
    <w:p>
      <w:pPr>
        <w:pStyle w:val="Normal"/>
        <w:spacing w:before="0" w:after="0"/>
        <w:jc w:val="both"/>
        <w:rPr>
          <w:rFonts w:cs="Calibri" w:cstheme="minorHAnsi"/>
          <w:sz w:val="24"/>
          <w:szCs w:val="24"/>
          <w:lang w:eastAsia="pl-PL"/>
        </w:rPr>
      </w:pPr>
      <w:r>
        <w:rPr>
          <w:rFonts w:cs="Calibri" w:cstheme="minorHAnsi"/>
          <w:sz w:val="24"/>
          <w:szCs w:val="24"/>
          <w:lang w:eastAsia="pl-PL"/>
        </w:rPr>
        <w:t>do obowiązków szkolnych;</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 dba o podręczniki, pomoce naukowe, sprzęt i mienie społeczne, szkolne;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 przestrzega zasad kulturalnego zachowania się, kultury słowa;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 dba o zasady bhp, słabo reaguje na sytuacje stwarzające zagrożenia wobec siebie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i innych; </w:t>
      </w:r>
    </w:p>
    <w:p>
      <w:pPr>
        <w:pStyle w:val="Normal"/>
        <w:spacing w:before="0" w:after="0"/>
        <w:jc w:val="both"/>
        <w:rPr>
          <w:rFonts w:cs="Calibri" w:cstheme="minorHAnsi"/>
          <w:sz w:val="24"/>
          <w:szCs w:val="24"/>
          <w:lang w:eastAsia="pl-PL"/>
        </w:rPr>
      </w:pPr>
      <w:r>
        <w:rPr>
          <w:rFonts w:cs="Calibri" w:cstheme="minorHAnsi"/>
          <w:sz w:val="24"/>
          <w:szCs w:val="24"/>
          <w:lang w:eastAsia="pl-PL"/>
        </w:rPr>
        <w:t>- nie zawsze jest uczciwy w codziennym postępowaniu i nie szanuje pracy innych, nie okazuje szacunku nauczycielom, pracownikom szkolnym, ludziom starszym;</w:t>
      </w:r>
    </w:p>
    <w:p>
      <w:pPr>
        <w:pStyle w:val="Normal"/>
        <w:spacing w:before="0" w:after="0"/>
        <w:jc w:val="both"/>
        <w:rPr>
          <w:rFonts w:cs="Calibri" w:cstheme="minorHAnsi"/>
          <w:sz w:val="24"/>
          <w:szCs w:val="24"/>
          <w:lang w:eastAsia="pl-PL"/>
        </w:rPr>
      </w:pPr>
      <w:r>
        <w:rPr>
          <w:rFonts w:cs="Calibri" w:cstheme="minorHAnsi"/>
          <w:sz w:val="24"/>
          <w:szCs w:val="24"/>
          <w:lang w:eastAsia="pl-PL"/>
        </w:rPr>
        <w:t>- nie przestrzega zasady prawdomówności, zdyscyplinowania, kultury bycia;</w:t>
      </w:r>
    </w:p>
    <w:p>
      <w:pPr>
        <w:pStyle w:val="Normal"/>
        <w:spacing w:before="0" w:after="0"/>
        <w:jc w:val="both"/>
        <w:rPr>
          <w:rFonts w:cs="Calibri" w:cstheme="minorHAnsi"/>
          <w:sz w:val="24"/>
          <w:szCs w:val="24"/>
          <w:lang w:eastAsia="pl-PL"/>
        </w:rPr>
      </w:pPr>
      <w:r>
        <w:rPr>
          <w:rFonts w:cs="Calibri" w:cstheme="minorHAnsi"/>
          <w:sz w:val="24"/>
          <w:szCs w:val="24"/>
          <w:lang w:eastAsia="pl-PL"/>
        </w:rPr>
        <w:t>- nie chce zgodnie współpracować z zespołem klasowym;</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 zawsze potrafi opanować negatywne emocje; </w:t>
      </w:r>
    </w:p>
    <w:p>
      <w:pPr>
        <w:pStyle w:val="Normal"/>
        <w:spacing w:before="0" w:after="0"/>
        <w:jc w:val="both"/>
        <w:rPr>
          <w:rFonts w:cs="Calibri" w:cstheme="minorHAnsi"/>
          <w:sz w:val="24"/>
          <w:szCs w:val="24"/>
          <w:lang w:eastAsia="pl-PL"/>
        </w:rPr>
      </w:pPr>
      <w:r>
        <w:rPr>
          <w:rFonts w:cs="Calibri" w:cstheme="minorHAnsi"/>
          <w:sz w:val="24"/>
          <w:szCs w:val="24"/>
          <w:lang w:eastAsia="pl-PL"/>
        </w:rPr>
        <w:t>- swoje postępowanie czasem stara się naprawić.</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b/>
          <w:sz w:val="24"/>
          <w:szCs w:val="24"/>
          <w:lang w:eastAsia="pl-PL"/>
        </w:rPr>
        <w:t xml:space="preserve">Uczeń ten uchybia zachowaniem godnym ucznia, a zastosowane środki zaradcze wobec niego przynoszą oczekiwane rezultaty. </w:t>
      </w:r>
    </w:p>
    <w:p>
      <w:pPr>
        <w:pStyle w:val="Normal"/>
        <w:spacing w:before="0" w:after="0"/>
        <w:jc w:val="both"/>
        <w:rPr>
          <w:rFonts w:cs="Calibri" w:cstheme="minorHAnsi"/>
          <w:b/>
          <w:sz w:val="24"/>
          <w:szCs w:val="24"/>
          <w:u w:val="single"/>
          <w:lang w:eastAsia="pl-PL"/>
        </w:rPr>
      </w:pPr>
      <w:r>
        <w:rPr>
          <w:rFonts w:cs="Calibri" w:cstheme="minorHAnsi"/>
          <w:b/>
          <w:sz w:val="24"/>
          <w:szCs w:val="24"/>
          <w:u w:val="single"/>
          <w:lang w:eastAsia="pl-PL"/>
        </w:rPr>
      </w:r>
    </w:p>
    <w:p>
      <w:pPr>
        <w:pStyle w:val="Normal"/>
        <w:spacing w:before="0" w:after="0"/>
        <w:jc w:val="both"/>
        <w:rPr>
          <w:rFonts w:cs="Calibri" w:cstheme="minorHAnsi"/>
          <w:sz w:val="24"/>
          <w:szCs w:val="24"/>
          <w:lang w:eastAsia="pl-PL"/>
        </w:rPr>
      </w:pPr>
      <w:r>
        <w:rPr>
          <w:rFonts w:cs="Calibri" w:cstheme="minorHAnsi"/>
          <w:b/>
          <w:sz w:val="24"/>
          <w:szCs w:val="24"/>
          <w:u w:val="single"/>
          <w:lang w:eastAsia="pl-PL"/>
        </w:rPr>
        <w:t>0cenę naganną</w:t>
      </w:r>
      <w:r>
        <w:rPr>
          <w:rFonts w:cs="Calibri" w:cstheme="minorHAnsi"/>
          <w:b/>
          <w:sz w:val="24"/>
          <w:szCs w:val="24"/>
          <w:lang w:eastAsia="pl-PL"/>
        </w:rPr>
        <w:t xml:space="preserve"> </w:t>
      </w:r>
      <w:r>
        <w:rPr>
          <w:rFonts w:cs="Calibri" w:cstheme="minorHAnsi"/>
          <w:sz w:val="24"/>
          <w:szCs w:val="24"/>
          <w:lang w:eastAsia="pl-PL"/>
        </w:rPr>
        <w:t xml:space="preserve">otrzymuje uczeń, który: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systematycznie nie przygotowuje się do zajęć lekcyjnych, nie wypełnia poleceń nauczycieli, wykazuje lekceważący stosunek do obowiązków szkolnych; </w:t>
      </w:r>
    </w:p>
    <w:p>
      <w:pPr>
        <w:pStyle w:val="Normal"/>
        <w:spacing w:before="0" w:after="0"/>
        <w:jc w:val="both"/>
        <w:rPr>
          <w:rFonts w:cs="Calibri" w:cstheme="minorHAnsi"/>
          <w:sz w:val="24"/>
          <w:szCs w:val="24"/>
          <w:lang w:eastAsia="pl-PL"/>
        </w:rPr>
      </w:pPr>
      <w:r>
        <w:rPr>
          <w:rFonts w:cs="Calibri" w:cstheme="minorHAnsi"/>
          <w:sz w:val="24"/>
          <w:szCs w:val="24"/>
          <w:lang w:eastAsia="pl-PL"/>
        </w:rPr>
        <w:t>- opuszcza lekcje bez usprawiedliwienia, z błahego powodu lub bez powodu spóźnia się;</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celowo przeszkadza w prowadzeniu lekcji;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 troszczy się o mienie szkoły, mienie społeczne a nawet własne, psuje je umyślnie; </w:t>
      </w:r>
    </w:p>
    <w:p>
      <w:pPr>
        <w:pStyle w:val="Normal"/>
        <w:spacing w:before="0" w:after="0"/>
        <w:jc w:val="both"/>
        <w:rPr>
          <w:rFonts w:cs="Calibri" w:cstheme="minorHAnsi"/>
          <w:sz w:val="24"/>
          <w:szCs w:val="24"/>
          <w:lang w:eastAsia="pl-PL"/>
        </w:rPr>
      </w:pPr>
      <w:r>
        <w:rPr>
          <w:rFonts w:cs="Calibri" w:cstheme="minorHAnsi"/>
          <w:sz w:val="24"/>
          <w:szCs w:val="24"/>
          <w:lang w:eastAsia="pl-PL"/>
        </w:rPr>
        <w:t>- pali papierosy, pije alkohol;</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wchodzi w zatarg z kolegami i innymi osobami, dokucza innym, prześladuje młodszych;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w zachowaniu wykazuje brak taktu, czasem bywa ordynarny, arogancki;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niechętnie podejmuje prace społeczne;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uchybia dobremu imieniu szkoły niewłaściwym zachowaniem w miejscach  publicznych (bluźni, uczestniczy w bójkach);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nie dba o zdrowie, higienę i estetykę własną i otoczenia; </w:t>
      </w:r>
    </w:p>
    <w:p>
      <w:pPr>
        <w:pStyle w:val="Normal"/>
        <w:spacing w:before="0" w:after="0"/>
        <w:jc w:val="both"/>
        <w:rPr>
          <w:rFonts w:cs="Calibri" w:cstheme="minorHAnsi"/>
          <w:sz w:val="24"/>
          <w:szCs w:val="24"/>
          <w:lang w:eastAsia="pl-PL"/>
        </w:rPr>
      </w:pPr>
      <w:r>
        <w:rPr>
          <w:rFonts w:cs="Calibri" w:cstheme="minorHAnsi"/>
          <w:sz w:val="24"/>
          <w:szCs w:val="24"/>
          <w:lang w:eastAsia="pl-PL"/>
        </w:rPr>
        <w:t xml:space="preserve">-  celowo łamie zasady bhp. </w:t>
      </w:r>
    </w:p>
    <w:p>
      <w:pPr>
        <w:pStyle w:val="Normal"/>
        <w:spacing w:before="0" w:after="0"/>
        <w:jc w:val="both"/>
        <w:rPr>
          <w:rFonts w:cs="Calibri" w:cstheme="minorHAnsi"/>
          <w:b/>
          <w:sz w:val="24"/>
          <w:szCs w:val="24"/>
          <w:lang w:eastAsia="pl-PL"/>
        </w:rPr>
      </w:pPr>
      <w:r>
        <w:rPr>
          <w:rFonts w:cs="Calibri" w:cstheme="minorHAnsi"/>
          <w:b/>
          <w:sz w:val="24"/>
          <w:szCs w:val="24"/>
          <w:lang w:eastAsia="pl-PL"/>
        </w:rPr>
        <w:t xml:space="preserve">Uczeń rażąco uchybia zachowaniem, a zastosowane przez szkołę, dom rodzinny </w:t>
      </w:r>
    </w:p>
    <w:p>
      <w:pPr>
        <w:pStyle w:val="Normal"/>
        <w:spacing w:before="0" w:after="0"/>
        <w:jc w:val="both"/>
        <w:rPr>
          <w:rFonts w:cs="Calibri" w:cstheme="minorHAnsi"/>
          <w:sz w:val="24"/>
          <w:szCs w:val="24"/>
          <w:lang w:eastAsia="pl-PL"/>
        </w:rPr>
      </w:pPr>
      <w:r>
        <w:rPr>
          <w:rFonts w:cs="Calibri" w:cstheme="minorHAnsi"/>
          <w:b/>
          <w:sz w:val="24"/>
          <w:szCs w:val="24"/>
          <w:lang w:eastAsia="pl-PL"/>
        </w:rPr>
        <w:t xml:space="preserve">i organizacje uczniowskie środki wychowawcze nie przynoszą skutku.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10. Wychowawca oraz pozostali nauczyciele regularnie odnotowują uwagi o zachowaniu ucznia (pozytywne i negatywne)  w dzienniku elektronicznym.</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11. Wychowawca przekazuje rodzicom (prawnym opiekunom) bieżące informacje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o zachowaniu ucznia podczas spotkań z rodzicami – zgodnie z harmonogramem zebrań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z rodzicami na dany rok szkolny.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12. Ocenę zachowania śródroczną oraz roczną wystawia wychowawca klasy uwzględniając: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a) opinię nauczycieli/ pracowników szkoły/ o zachowaniu ucznia, która wyrażona jest poprzez: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 xml:space="preserve">pisemne uwagi o uczniach,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ustne uwagi skierowane do wychowawcy klasy;</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b) opinię uczniów danego zespołu klasowego;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c) samoocenę ucznia. </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Informuje ucznia, co złożyło się na ocenę. Ocena wychowawcy jest ostateczna, o ile przestrzegał on procedur jej wystawienia.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13. Wystawione oceny z zachowania uczniów są odczytywane przez wychowawcę klasy               w trakcie posiedzenia klasyfikacyjnego Rady Pedagogicznej. Dopuszcza się zmianę oceny przez wychowawcę po uwzględnieniu ważnych uwag członków posiedzenia.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14. Wychowawca informuje uczniów po posiedzeniu klasyfikacyjnym o  ocenach </w:t>
        <w:br/>
        <w:t>z zachowania.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15. Uczeń lub rodzic (prawny opiekun) ma prawo wnieść zastrzeżenie (na piśmie) co do oceny z zachowania nie później niż dwa dni od daty posiedzenia klasyfikacyjnego Rady Pedagogicznej. Przy zgłoszeniu zastrzeżeń, co do wystawionej oceny, powołana przez dyrektora komisja ma 5 dni na decyzję.</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tbl>
      <w:tblPr>
        <w:tblW w:w="9785"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9785"/>
      </w:tblGrid>
      <w:tr>
        <w:trPr>
          <w:trHeight w:val="3904" w:hRule="atLeast"/>
        </w:trPr>
        <w:tc>
          <w:tcPr>
            <w:tcW w:w="9785" w:type="dxa"/>
            <w:tcBorders/>
            <w:vAlign w:val="center"/>
          </w:tcPr>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sz w:val="28"/>
                <w:szCs w:val="28"/>
                <w:lang w:eastAsia="pl-PL"/>
              </w:rPr>
              <w:t>PROCEDURY PRZEPROWADZANIA EGZAMINÓW:</w:t>
            </w:r>
          </w:p>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sz w:val="28"/>
                <w:szCs w:val="28"/>
                <w:lang w:eastAsia="pl-PL"/>
              </w:rPr>
              <w:t>KLASYFIKACYJNEGO, SPRAWDZAJĄCEGO I POPRAWKOWEGO</w:t>
            </w:r>
          </w:p>
          <w:p>
            <w:pPr>
              <w:pStyle w:val="Normal"/>
              <w:spacing w:before="0" w:after="0"/>
              <w:jc w:val="both"/>
              <w:rPr>
                <w:rFonts w:cs="Calibri" w:cstheme="minorHAnsi"/>
                <w:sz w:val="24"/>
                <w:szCs w:val="24"/>
                <w:lang w:eastAsia="pl-PL"/>
              </w:rPr>
            </w:pPr>
            <w:r>
              <w:rPr>
                <w:rFonts w:cs="Calibri" w:cstheme="minorHAnsi"/>
                <w:sz w:val="24"/>
                <w:szCs w:val="24"/>
                <w:lang w:eastAsia="pl-PL"/>
              </w:rPr>
            </w:r>
          </w:p>
          <w:p>
            <w:pPr>
              <w:pStyle w:val="Normal"/>
              <w:spacing w:before="0" w:after="0"/>
              <w:ind w:left="360"/>
              <w:jc w:val="center"/>
              <w:rPr>
                <w:rFonts w:cs="Calibri" w:cstheme="minorHAnsi"/>
                <w:color w:val="17876A"/>
                <w:sz w:val="28"/>
                <w:szCs w:val="28"/>
                <w:lang w:eastAsia="pl-PL"/>
              </w:rPr>
            </w:pPr>
            <w:r>
              <w:rPr>
                <w:rFonts w:cs="Calibri" w:cstheme="minorHAnsi"/>
                <w:b/>
                <w:color w:val="17876A"/>
                <w:sz w:val="28"/>
                <w:szCs w:val="28"/>
                <w:lang w:eastAsia="pl-PL"/>
              </w:rPr>
              <w:t>EGZAMIN KLASYFIKACYJNY</w:t>
            </w:r>
          </w:p>
          <w:p>
            <w:pPr>
              <w:pStyle w:val="Normal"/>
              <w:numPr>
                <w:ilvl w:val="1"/>
                <w:numId w:val="109"/>
              </w:numPr>
              <w:spacing w:before="0" w:after="0"/>
              <w:jc w:val="both"/>
              <w:rPr>
                <w:rFonts w:cs="Calibri" w:cstheme="minorHAnsi"/>
                <w:sz w:val="24"/>
                <w:szCs w:val="24"/>
                <w:lang w:eastAsia="pl-PL"/>
              </w:rPr>
            </w:pPr>
            <w:r>
              <w:rPr>
                <w:rFonts w:cs="Calibri" w:cstheme="minorHAnsi"/>
                <w:sz w:val="24"/>
                <w:szCs w:val="24"/>
                <w:lang w:eastAsia="pl-PL"/>
              </w:rPr>
              <w:t>Uczeń może być nieklasyfikowany z jednego, kilku lub wszystkich zajęć edukacyjnych, jeżeli brak jest podstaw do ustalenia oceny klasyfikacyjnej z powodu nieobecności ucznia na zajęciach edukacyjnych przekraczających połowę czasu przeznaczonego na te zajęcia w szkolnym planie nauczania.</w:t>
            </w:r>
          </w:p>
          <w:p>
            <w:pPr>
              <w:pStyle w:val="Normal"/>
              <w:numPr>
                <w:ilvl w:val="1"/>
                <w:numId w:val="110"/>
              </w:numPr>
              <w:spacing w:before="0" w:after="0"/>
              <w:jc w:val="both"/>
              <w:rPr>
                <w:rFonts w:cs="Calibri" w:cstheme="minorHAnsi"/>
                <w:sz w:val="24"/>
                <w:szCs w:val="24"/>
                <w:lang w:eastAsia="pl-PL"/>
              </w:rPr>
            </w:pPr>
            <w:r>
              <w:rPr>
                <w:rFonts w:cs="Calibri" w:cstheme="minorHAnsi"/>
                <w:sz w:val="24"/>
                <w:szCs w:val="24"/>
                <w:lang w:eastAsia="pl-PL"/>
              </w:rPr>
              <w:t>Uczeń nieklasyfikowany z powodu usprawiedliwionej nieobecności może zdawać egzamin klasyfikacyjny.</w:t>
            </w:r>
          </w:p>
          <w:p>
            <w:pPr>
              <w:pStyle w:val="Normal"/>
              <w:numPr>
                <w:ilvl w:val="1"/>
                <w:numId w:val="111"/>
              </w:numPr>
              <w:spacing w:before="0" w:after="0"/>
              <w:jc w:val="both"/>
              <w:rPr>
                <w:rFonts w:cs="Calibri" w:cstheme="minorHAnsi"/>
                <w:sz w:val="24"/>
                <w:szCs w:val="24"/>
                <w:lang w:eastAsia="pl-PL"/>
              </w:rPr>
            </w:pPr>
            <w:r>
              <w:rPr>
                <w:rFonts w:cs="Calibri" w:cstheme="minorHAnsi"/>
                <w:sz w:val="24"/>
                <w:szCs w:val="24"/>
                <w:lang w:eastAsia="pl-PL"/>
              </w:rPr>
              <w:t>Jeżeli w wyniku klasyfikacji śródrocznej, stwierdzono, że poziom osiągnięć edukacyjnych ucznia uniemożliwi lub utrudni mu kontynuowanie nauki w klasie programowo wyższej, szkoła umożliwia uczniowi uzupełnienie braków.</w:t>
            </w:r>
          </w:p>
          <w:p>
            <w:pPr>
              <w:pStyle w:val="Normal"/>
              <w:numPr>
                <w:ilvl w:val="1"/>
                <w:numId w:val="112"/>
              </w:numPr>
              <w:spacing w:before="0" w:after="0"/>
              <w:jc w:val="both"/>
              <w:rPr>
                <w:rFonts w:cs="Calibri" w:cstheme="minorHAnsi"/>
                <w:sz w:val="24"/>
                <w:szCs w:val="24"/>
                <w:lang w:eastAsia="pl-PL"/>
              </w:rPr>
            </w:pPr>
            <w:r>
              <w:rPr>
                <w:rFonts w:cs="Calibri" w:cstheme="minorHAnsi"/>
                <w:sz w:val="24"/>
                <w:szCs w:val="24"/>
                <w:lang w:eastAsia="pl-PL"/>
              </w:rPr>
              <w:t>Egzamin klasyfikacyjny z plastyki, muzyki, zajęć artystycznych, zajęć technicznych, informatyki, zajęć komputerowych i wychowania fizycznego ma przede wszystkim formę zadań praktycznych.</w:t>
            </w:r>
          </w:p>
          <w:p>
            <w:pPr>
              <w:pStyle w:val="Normal"/>
              <w:numPr>
                <w:ilvl w:val="1"/>
                <w:numId w:val="113"/>
              </w:numPr>
              <w:spacing w:before="0" w:after="0"/>
              <w:jc w:val="both"/>
              <w:rPr>
                <w:rFonts w:cs="Calibri" w:cstheme="minorHAnsi"/>
                <w:sz w:val="24"/>
                <w:szCs w:val="24"/>
                <w:lang w:eastAsia="pl-PL"/>
              </w:rPr>
            </w:pPr>
            <w:r>
              <w:rPr>
                <w:rFonts w:cs="Calibri" w:cstheme="minorHAnsi"/>
                <w:sz w:val="24"/>
                <w:szCs w:val="24"/>
                <w:lang w:eastAsia="pl-PL"/>
              </w:rPr>
              <w:t>Na prośbę ucznia nieklasyfikowanego z powodu nieobecności nieusprawiedliwionej lub na prośbę jego rodziców (prawnych opiekunów) Rada Pedagogiczna może wyrazić zgodę na egzamin klasyfikacyjny.</w:t>
            </w:r>
          </w:p>
          <w:p>
            <w:pPr>
              <w:pStyle w:val="Normal"/>
              <w:numPr>
                <w:ilvl w:val="1"/>
                <w:numId w:val="114"/>
              </w:numPr>
              <w:spacing w:before="0" w:after="0"/>
              <w:jc w:val="both"/>
              <w:rPr>
                <w:rFonts w:cs="Calibri" w:cstheme="minorHAnsi"/>
                <w:sz w:val="24"/>
                <w:szCs w:val="24"/>
                <w:lang w:eastAsia="pl-PL"/>
              </w:rPr>
            </w:pPr>
            <w:r>
              <w:rPr>
                <w:rFonts w:cs="Calibri" w:cstheme="minorHAnsi"/>
                <w:sz w:val="24"/>
                <w:szCs w:val="24"/>
                <w:lang w:eastAsia="pl-PL"/>
              </w:rPr>
              <w:t>Egzamin klasyfikacyjny zdaje również uczeń realizujący na podstawie odrębnych przepisów indywidualny tok lub program nauki oraz uczeń spełniający obowiązek szkolny lub obowiązek nauki poza szkołą.</w:t>
            </w:r>
          </w:p>
          <w:p>
            <w:pPr>
              <w:pStyle w:val="Normal"/>
              <w:numPr>
                <w:ilvl w:val="1"/>
                <w:numId w:val="115"/>
              </w:numPr>
              <w:spacing w:before="0" w:after="0"/>
              <w:jc w:val="both"/>
              <w:rPr>
                <w:rFonts w:cs="Calibri" w:cstheme="minorHAnsi"/>
                <w:sz w:val="24"/>
                <w:szCs w:val="24"/>
                <w:lang w:eastAsia="pl-PL"/>
              </w:rPr>
            </w:pPr>
            <w:r>
              <w:rPr>
                <w:rFonts w:cs="Calibri" w:cstheme="minorHAnsi"/>
                <w:sz w:val="24"/>
                <w:szCs w:val="24"/>
                <w:lang w:eastAsia="pl-PL"/>
              </w:rPr>
              <w:t>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w:t>
            </w:r>
          </w:p>
          <w:p>
            <w:pPr>
              <w:pStyle w:val="Normal"/>
              <w:numPr>
                <w:ilvl w:val="1"/>
                <w:numId w:val="116"/>
              </w:numPr>
              <w:spacing w:before="0" w:after="0"/>
              <w:jc w:val="both"/>
              <w:rPr>
                <w:rFonts w:cs="Calibri" w:cstheme="minorHAnsi"/>
                <w:sz w:val="24"/>
                <w:szCs w:val="24"/>
                <w:lang w:eastAsia="pl-PL"/>
              </w:rPr>
            </w:pPr>
            <w:r>
              <w:rPr>
                <w:rFonts w:cs="Calibri" w:cstheme="minorHAnsi"/>
                <w:sz w:val="24"/>
                <w:szCs w:val="24"/>
                <w:lang w:eastAsia="pl-PL"/>
              </w:rPr>
              <w:t>Egzaminy klasyfikacyjne są przeprowadzane przez szkołę, której dyrektor zezwolił na spełnianie obowiązku szkolnego lub obowiązku nauki poza szkołą. Uczniowi takiemu nie ustala się oceny zachowania.</w:t>
            </w:r>
          </w:p>
          <w:p>
            <w:pPr>
              <w:pStyle w:val="Normal"/>
              <w:numPr>
                <w:ilvl w:val="1"/>
                <w:numId w:val="117"/>
              </w:numPr>
              <w:spacing w:before="0" w:after="0"/>
              <w:jc w:val="both"/>
              <w:rPr>
                <w:rFonts w:cs="Calibri" w:cstheme="minorHAnsi"/>
                <w:sz w:val="24"/>
                <w:szCs w:val="24"/>
                <w:lang w:eastAsia="pl-PL"/>
              </w:rPr>
            </w:pPr>
            <w:r>
              <w:rPr>
                <w:rFonts w:cs="Calibri" w:cstheme="minorHAnsi"/>
                <w:sz w:val="24"/>
                <w:szCs w:val="24"/>
                <w:lang w:eastAsia="pl-PL"/>
              </w:rPr>
              <w:t>Dla ucznia spełniającego obowiązek szkolny lub obowiązek nauki poza szkołą nie przeprowadza się egzaminów klasyfikacyjnych z obowiązkowych zajęć edukacyjnych, tj.: plastyka, muzyka, zajęcia artystyczne, zajęcia techniczne i wychowanie fizyczne.</w:t>
            </w:r>
          </w:p>
          <w:p>
            <w:pPr>
              <w:pStyle w:val="Normal"/>
              <w:numPr>
                <w:ilvl w:val="1"/>
                <w:numId w:val="118"/>
              </w:numPr>
              <w:spacing w:before="0" w:after="0"/>
              <w:jc w:val="both"/>
              <w:rPr>
                <w:rFonts w:cs="Calibri" w:cstheme="minorHAnsi"/>
                <w:sz w:val="24"/>
                <w:szCs w:val="24"/>
                <w:lang w:eastAsia="pl-PL"/>
              </w:rPr>
            </w:pPr>
            <w:r>
              <w:rPr>
                <w:rFonts w:cs="Calibri" w:cstheme="minorHAnsi"/>
                <w:sz w:val="24"/>
                <w:szCs w:val="24"/>
                <w:lang w:eastAsia="pl-PL"/>
              </w:rPr>
              <w:t>Egzaminy klasyfikacyjne przeprowadza się w formie pisemnej i ustnej z wyjątkiem egzaminu z plastyki, muzyki, techniki, zajęć technicznych, informatyki, zajęć komputerowych i wychowania fizycznego, który ma formę przede wszystkim zadań praktycznych.</w:t>
            </w:r>
          </w:p>
          <w:p>
            <w:pPr>
              <w:pStyle w:val="Normal"/>
              <w:numPr>
                <w:ilvl w:val="1"/>
                <w:numId w:val="119"/>
              </w:numPr>
              <w:spacing w:before="0" w:after="0"/>
              <w:jc w:val="both"/>
              <w:rPr>
                <w:rFonts w:cs="Calibri" w:cstheme="minorHAnsi"/>
                <w:sz w:val="24"/>
                <w:szCs w:val="24"/>
                <w:lang w:eastAsia="pl-PL"/>
              </w:rPr>
            </w:pPr>
            <w:r>
              <w:rPr>
                <w:rFonts w:cs="Calibri" w:cstheme="minorHAnsi"/>
                <w:sz w:val="24"/>
                <w:szCs w:val="24"/>
                <w:lang w:eastAsia="pl-PL"/>
              </w:rPr>
              <w:t>Prośbę o wyznaczenie egzaminu składa się na piśmie do dyrektora szkoły nie później niż na tydzień przed zakończeniem zajęć edukacyjnych w danym półroczu (roku szkolnym).</w:t>
            </w:r>
          </w:p>
          <w:p>
            <w:pPr>
              <w:pStyle w:val="Normal"/>
              <w:numPr>
                <w:ilvl w:val="1"/>
                <w:numId w:val="120"/>
              </w:numPr>
              <w:spacing w:before="0" w:after="0"/>
              <w:jc w:val="both"/>
              <w:rPr>
                <w:rFonts w:cs="Calibri" w:cstheme="minorHAnsi"/>
                <w:sz w:val="24"/>
                <w:szCs w:val="24"/>
                <w:lang w:eastAsia="pl-PL"/>
              </w:rPr>
            </w:pPr>
            <w:r>
              <w:rPr>
                <w:rFonts w:cs="Calibri" w:cstheme="minorHAnsi"/>
                <w:sz w:val="24"/>
                <w:szCs w:val="24"/>
                <w:lang w:eastAsia="pl-PL"/>
              </w:rPr>
              <w:t>Termin przeprowadzenia egzaminu nie może być późniejszy niż przedostatni dzień zajęć dydaktycznych w danym półroczu (roku szkolnym). Termin ten powinien być uzgodniony z uczniem i jego rodzicami (opiekunami prawnymi).</w:t>
            </w:r>
          </w:p>
          <w:p>
            <w:pPr>
              <w:pStyle w:val="Normal"/>
              <w:numPr>
                <w:ilvl w:val="1"/>
                <w:numId w:val="121"/>
              </w:numPr>
              <w:spacing w:before="0" w:after="0"/>
              <w:jc w:val="both"/>
              <w:rPr>
                <w:rFonts w:cs="Calibri" w:cstheme="minorHAnsi"/>
                <w:sz w:val="24"/>
                <w:szCs w:val="24"/>
                <w:lang w:eastAsia="pl-PL"/>
              </w:rPr>
            </w:pPr>
            <w:r>
              <w:rPr>
                <w:rFonts w:cs="Calibri" w:cstheme="minorHAnsi"/>
                <w:sz w:val="24"/>
                <w:szCs w:val="24"/>
                <w:lang w:eastAsia="pl-PL"/>
              </w:rPr>
              <w:t>Egzamin klasyfikacyjny przeprowadza komisja powołana przez dyrektora szkoły. W skład komisji wchodzą:</w:t>
            </w:r>
          </w:p>
          <w:p>
            <w:pPr>
              <w:pStyle w:val="Normal"/>
              <w:numPr>
                <w:ilvl w:val="0"/>
                <w:numId w:val="122"/>
              </w:numPr>
              <w:spacing w:before="0" w:after="0"/>
              <w:jc w:val="both"/>
              <w:rPr>
                <w:rFonts w:cs="Calibri" w:cstheme="minorHAnsi"/>
                <w:sz w:val="24"/>
                <w:szCs w:val="24"/>
                <w:lang w:eastAsia="pl-PL"/>
              </w:rPr>
            </w:pPr>
            <w:r>
              <w:rPr>
                <w:rFonts w:cs="Calibri" w:cstheme="minorHAnsi"/>
                <w:sz w:val="24"/>
                <w:szCs w:val="24"/>
                <w:lang w:eastAsia="pl-PL"/>
              </w:rPr>
              <w:t>nauczyciel prowadzący dane zajęcia edukacyjne – jako przewodniczący komisji,</w:t>
            </w:r>
          </w:p>
          <w:p>
            <w:pPr>
              <w:pStyle w:val="Normal"/>
              <w:numPr>
                <w:ilvl w:val="0"/>
                <w:numId w:val="123"/>
              </w:numPr>
              <w:spacing w:before="0" w:after="0"/>
              <w:jc w:val="both"/>
              <w:rPr>
                <w:rFonts w:cs="Calibri" w:cstheme="minorHAnsi"/>
                <w:sz w:val="24"/>
                <w:szCs w:val="24"/>
                <w:lang w:eastAsia="pl-PL"/>
              </w:rPr>
            </w:pPr>
            <w:r>
              <w:rPr>
                <w:rFonts w:cs="Calibri" w:cstheme="minorHAnsi"/>
                <w:sz w:val="24"/>
                <w:szCs w:val="24"/>
                <w:lang w:eastAsia="pl-PL"/>
              </w:rPr>
              <w:t>nauczyciel prowadzący takie same lub pokrewne zajęcia edukacyjne – jako członek komisji.</w:t>
            </w:r>
          </w:p>
          <w:p>
            <w:pPr>
              <w:pStyle w:val="Normal"/>
              <w:numPr>
                <w:ilvl w:val="1"/>
                <w:numId w:val="124"/>
              </w:numPr>
              <w:spacing w:before="0" w:after="0"/>
              <w:jc w:val="both"/>
              <w:rPr>
                <w:rFonts w:cs="Calibri" w:cstheme="minorHAnsi"/>
                <w:sz w:val="24"/>
                <w:szCs w:val="24"/>
                <w:lang w:eastAsia="pl-PL"/>
              </w:rPr>
            </w:pPr>
            <w:r>
              <w:rPr>
                <w:rFonts w:cs="Calibri" w:cstheme="minorHAnsi"/>
                <w:sz w:val="24"/>
                <w:szCs w:val="24"/>
                <w:lang w:eastAsia="pl-PL"/>
              </w:rPr>
              <w:t>Egzamin klasyfikacyjny dla ucznia spełniającego obowiązek szkolny lub obowiązek nauki poza szkołą przeprowadza komisja powołana przez dyrektora szkoły. W skład komisji wchodzą:</w:t>
            </w:r>
          </w:p>
          <w:p>
            <w:pPr>
              <w:pStyle w:val="Normal"/>
              <w:numPr>
                <w:ilvl w:val="0"/>
                <w:numId w:val="125"/>
              </w:numPr>
              <w:spacing w:before="0" w:after="0"/>
              <w:jc w:val="both"/>
              <w:rPr>
                <w:rFonts w:cs="Calibri" w:cstheme="minorHAnsi"/>
                <w:sz w:val="24"/>
                <w:szCs w:val="24"/>
                <w:lang w:eastAsia="pl-PL"/>
              </w:rPr>
            </w:pPr>
            <w:r>
              <w:rPr>
                <w:rFonts w:cs="Calibri" w:cstheme="minorHAnsi"/>
                <w:sz w:val="24"/>
                <w:szCs w:val="24"/>
                <w:lang w:eastAsia="pl-PL"/>
              </w:rPr>
              <w:t>dyrektor szkoły albo nauczyciel wyznaczony przez dyrektora szkoły– jako przewodniczący komisji;</w:t>
            </w:r>
          </w:p>
          <w:p>
            <w:pPr>
              <w:pStyle w:val="Normal"/>
              <w:numPr>
                <w:ilvl w:val="0"/>
                <w:numId w:val="126"/>
              </w:numPr>
              <w:spacing w:before="0" w:after="0"/>
              <w:jc w:val="both"/>
              <w:rPr>
                <w:rFonts w:cs="Calibri" w:cstheme="minorHAnsi"/>
                <w:sz w:val="24"/>
                <w:szCs w:val="24"/>
                <w:lang w:eastAsia="pl-PL"/>
              </w:rPr>
            </w:pPr>
            <w:r>
              <w:rPr>
                <w:rFonts w:cs="Calibri" w:cstheme="minorHAnsi"/>
                <w:sz w:val="24"/>
                <w:szCs w:val="24"/>
                <w:lang w:eastAsia="pl-PL"/>
              </w:rPr>
              <w:t>nauczyciel albo nauczyciele obowiązkowych zajęć edukacyjnych, z których jest przeprowadzany ten egzamin.</w:t>
            </w:r>
          </w:p>
          <w:p>
            <w:pPr>
              <w:pStyle w:val="Normal"/>
              <w:numPr>
                <w:ilvl w:val="1"/>
                <w:numId w:val="127"/>
              </w:numPr>
              <w:spacing w:before="0" w:after="0"/>
              <w:jc w:val="both"/>
              <w:rPr>
                <w:rFonts w:cs="Calibri" w:cstheme="minorHAnsi"/>
                <w:sz w:val="24"/>
                <w:szCs w:val="24"/>
                <w:lang w:eastAsia="pl-PL"/>
              </w:rPr>
            </w:pPr>
            <w:r>
              <w:rPr>
                <w:rFonts w:cs="Calibri" w:cstheme="minorHAnsi"/>
                <w:sz w:val="24"/>
                <w:szCs w:val="24"/>
                <w:lang w:eastAsia="pl-PL"/>
              </w:rPr>
              <w:t>Przewodniczący komisji ustala z uczniem oraz z jego rodzicami (prawnymi opiekunami) liczbę zajęć edukacyjnych, z których uczeń może zdawać egzaminy w czasie jednego dnia.</w:t>
            </w:r>
          </w:p>
          <w:p>
            <w:pPr>
              <w:pStyle w:val="Normal"/>
              <w:numPr>
                <w:ilvl w:val="1"/>
                <w:numId w:val="128"/>
              </w:numPr>
              <w:spacing w:before="0" w:after="0"/>
              <w:jc w:val="both"/>
              <w:rPr>
                <w:rFonts w:cs="Calibri" w:cstheme="minorHAnsi"/>
                <w:sz w:val="24"/>
                <w:szCs w:val="24"/>
                <w:lang w:eastAsia="pl-PL"/>
              </w:rPr>
            </w:pPr>
            <w:r>
              <w:rPr>
                <w:rFonts w:cs="Calibri" w:cstheme="minorHAnsi"/>
                <w:sz w:val="24"/>
                <w:szCs w:val="24"/>
                <w:lang w:eastAsia="pl-PL"/>
              </w:rPr>
              <w:t>W czasie egzaminu klasyfikacyjnego mogą być obecni- w charakterze obserwatorów– rodzice (prawni opiekunowie) ucznia.</w:t>
            </w:r>
          </w:p>
          <w:p>
            <w:pPr>
              <w:pStyle w:val="Normal"/>
              <w:numPr>
                <w:ilvl w:val="1"/>
                <w:numId w:val="129"/>
              </w:numPr>
              <w:spacing w:before="0" w:after="0"/>
              <w:jc w:val="both"/>
              <w:rPr>
                <w:rFonts w:cs="Calibri" w:cstheme="minorHAnsi"/>
                <w:sz w:val="24"/>
                <w:szCs w:val="24"/>
                <w:lang w:eastAsia="pl-PL"/>
              </w:rPr>
            </w:pPr>
            <w:r>
              <w:rPr>
                <w:rFonts w:cs="Calibri" w:cstheme="minorHAnsi"/>
                <w:sz w:val="24"/>
                <w:szCs w:val="24"/>
                <w:lang w:eastAsia="pl-PL"/>
              </w:rPr>
              <w:t xml:space="preserve">Z przeprowadzonego egzaminu klasyfikacyjnego sporządza się protokół zawierający: nazwę zajęć edukacyjnych, z których był przeprowadzony egzamin; imiona </w:t>
              <w:br/>
              <w:t>i nazwiska osób wchodzących w skład komisji, termin egzaminu klasyfikacyjnego, imię                     i nazwisko ucznia, zadania egzaminacyjne, ustaloną ocenę klasyfikacyjną.</w:t>
            </w:r>
          </w:p>
          <w:p>
            <w:pPr>
              <w:pStyle w:val="Normal"/>
              <w:numPr>
                <w:ilvl w:val="1"/>
                <w:numId w:val="130"/>
              </w:numPr>
              <w:spacing w:before="0" w:after="0"/>
              <w:jc w:val="both"/>
              <w:rPr>
                <w:rFonts w:cs="Calibri" w:cstheme="minorHAnsi"/>
                <w:sz w:val="24"/>
                <w:szCs w:val="24"/>
                <w:lang w:eastAsia="pl-PL"/>
              </w:rPr>
            </w:pPr>
            <w:r>
              <w:rPr>
                <w:rFonts w:cs="Calibri" w:cstheme="minorHAnsi"/>
                <w:sz w:val="24"/>
                <w:szCs w:val="24"/>
                <w:lang w:eastAsia="pl-PL"/>
              </w:rPr>
              <w:t xml:space="preserve">Do protokołu dołącza się odpowiednio pisemne prace ucznia, zwięzłą informację </w:t>
              <w:br/>
              <w:t>o ustnych odpowiedziach ucznia i zwięzłą informację o wykonaniu przez ucznia zadania praktycznego. Protokół stanowi załącznik do arkusza ocen ucznia.</w:t>
            </w:r>
          </w:p>
          <w:p>
            <w:pPr>
              <w:pStyle w:val="Normal"/>
              <w:numPr>
                <w:ilvl w:val="1"/>
                <w:numId w:val="131"/>
              </w:numPr>
              <w:spacing w:before="0" w:after="0"/>
              <w:jc w:val="both"/>
              <w:rPr>
                <w:rFonts w:cs="Calibri" w:cstheme="minorHAnsi"/>
                <w:sz w:val="24"/>
                <w:szCs w:val="24"/>
                <w:lang w:eastAsia="pl-PL"/>
              </w:rPr>
            </w:pPr>
            <w:r>
              <w:rPr>
                <w:rFonts w:cs="Calibri" w:cstheme="minorHAnsi"/>
                <w:sz w:val="24"/>
                <w:szCs w:val="24"/>
                <w:lang w:eastAsia="pl-PL"/>
              </w:rPr>
              <w:t>Ustalona w wyniku egzaminu klasyfikacyjnego niedostateczna roczna (śródroczna, końcowa) ocena klasyfikacyjna z zajęć edukacyjnych może być zmieniona w wyniku egzaminu poprawkowego.</w:t>
            </w:r>
          </w:p>
          <w:p>
            <w:pPr>
              <w:pStyle w:val="Normal"/>
              <w:spacing w:before="0" w:after="0"/>
              <w:ind w:left="730"/>
              <w:jc w:val="both"/>
              <w:rPr>
                <w:rFonts w:cs="Calibri" w:cstheme="minorHAnsi"/>
                <w:sz w:val="24"/>
                <w:szCs w:val="24"/>
                <w:lang w:eastAsia="pl-PL"/>
              </w:rPr>
            </w:pPr>
            <w:r>
              <w:rPr>
                <w:rFonts w:cs="Calibri" w:cstheme="minorHAnsi"/>
                <w:sz w:val="24"/>
                <w:szCs w:val="24"/>
                <w:lang w:eastAsia="pl-PL"/>
              </w:rPr>
            </w:r>
          </w:p>
          <w:p>
            <w:pPr>
              <w:pStyle w:val="Normal"/>
              <w:spacing w:before="0" w:after="0"/>
              <w:jc w:val="center"/>
              <w:rPr>
                <w:rFonts w:cs="Calibri" w:cstheme="minorHAnsi"/>
                <w:color w:val="17876A"/>
                <w:sz w:val="28"/>
                <w:szCs w:val="28"/>
                <w:lang w:eastAsia="pl-PL"/>
              </w:rPr>
            </w:pPr>
            <w:r>
              <w:rPr>
                <w:rFonts w:cs="Calibri" w:cstheme="minorHAnsi"/>
                <w:b/>
                <w:color w:val="17876A"/>
                <w:sz w:val="28"/>
                <w:szCs w:val="28"/>
                <w:lang w:eastAsia="pl-PL"/>
              </w:rPr>
              <w:t>Procedury odwołania się od oceny- egzamin sprawdzający</w:t>
            </w:r>
          </w:p>
          <w:p>
            <w:pPr>
              <w:pStyle w:val="Normal"/>
              <w:spacing w:before="0" w:after="120"/>
              <w:jc w:val="both"/>
              <w:rPr>
                <w:rFonts w:cs="Calibri" w:cstheme="minorHAnsi"/>
                <w:sz w:val="24"/>
                <w:szCs w:val="24"/>
                <w:lang w:eastAsia="pl-PL"/>
              </w:rPr>
            </w:pPr>
            <w:r>
              <w:rPr>
                <w:rFonts w:cs="Calibri" w:cstheme="minorHAnsi"/>
                <w:sz w:val="24"/>
                <w:szCs w:val="24"/>
                <w:lang w:eastAsia="pl-PL"/>
              </w:rPr>
              <w:t xml:space="preserve">        </w:t>
            </w:r>
            <w:r>
              <w:rPr>
                <w:rFonts w:cs="Calibri" w:cstheme="minorHAnsi"/>
                <w:sz w:val="24"/>
                <w:szCs w:val="24"/>
                <w:lang w:eastAsia="pl-PL"/>
              </w:rPr>
              <w:t>Tryb ustalania rocznej oceny klasyfikacyjnej z zajęć edukacyjnych lub rocznej oceny klasyfikacyjnej z zachowania, w przypadku jeśli została ona ustalona niezgodnie z przepisami prawa dotyczącymi trybu ustalania tej oceny.</w:t>
            </w:r>
          </w:p>
          <w:p>
            <w:pPr>
              <w:pStyle w:val="Normal"/>
              <w:spacing w:before="0" w:after="120"/>
              <w:jc w:val="both"/>
              <w:rPr>
                <w:rFonts w:cs="Calibri" w:cstheme="minorHAnsi"/>
                <w:sz w:val="24"/>
                <w:szCs w:val="24"/>
                <w:lang w:eastAsia="pl-PL"/>
              </w:rPr>
            </w:pPr>
            <w:r>
              <w:rPr>
                <w:rFonts w:cs="Calibri" w:cstheme="minorHAnsi"/>
                <w:sz w:val="24"/>
                <w:szCs w:val="24"/>
                <w:lang w:eastAsia="pl-PL"/>
              </w:rPr>
              <w:t>1) Uczeń (pełnoletni) lub jego rodzice /prawni opiekunowie/ (w przypadku niepełnoletniości) mogą zgłosić zastrzeżenia do dyrektora szkoły, jeżeli uznają, że roczna (końcowa) ocena klasyfikacyjna z zajęć edukacyjnych lub roczna (końcowa) ocena klasyfikacyjna z zachowania została wystawiona niezgodnie z przepisami prawa dotyczącymi trybu ustalania tej oceny. Zastrzeżenia mogą zgłosić w terminie dwóch dni roboczych po zakończeniu zajęć dydaktyczno-wychowawczych.</w:t>
            </w:r>
          </w:p>
          <w:p>
            <w:pPr>
              <w:pStyle w:val="Normal"/>
              <w:spacing w:before="0" w:after="120"/>
              <w:jc w:val="both"/>
              <w:rPr>
                <w:rFonts w:cs="Calibri" w:cstheme="minorHAnsi"/>
                <w:sz w:val="24"/>
                <w:szCs w:val="24"/>
                <w:lang w:eastAsia="pl-PL"/>
              </w:rPr>
            </w:pPr>
            <w:r>
              <w:rPr>
                <w:rFonts w:cs="Calibri" w:cstheme="minorHAnsi"/>
                <w:sz w:val="24"/>
                <w:szCs w:val="24"/>
                <w:lang w:eastAsia="pl-PL"/>
              </w:rPr>
              <w:t>2) Dyrektor szkoły wstrzymuje wykonanie uchwały Rady Pedagogicznej, która jest niezgodna z przepisami prawa, a o wstrzymaniu niezwłocznie powiadamia organ prowadzący szkołę oraz organ sprawujący nadzór pedagogiczny.</w:t>
            </w:r>
          </w:p>
          <w:p>
            <w:pPr>
              <w:pStyle w:val="Normal"/>
              <w:spacing w:before="0" w:after="0"/>
              <w:jc w:val="both"/>
              <w:rPr>
                <w:rFonts w:cs="Calibri" w:cstheme="minorHAnsi"/>
                <w:b/>
                <w:sz w:val="24"/>
                <w:szCs w:val="24"/>
                <w:lang w:eastAsia="pl-PL"/>
              </w:rPr>
            </w:pPr>
            <w:r>
              <w:rPr>
                <w:rFonts w:cs="Calibri" w:cstheme="minorHAnsi"/>
                <w:sz w:val="24"/>
                <w:szCs w:val="24"/>
                <w:lang w:eastAsia="pl-PL"/>
              </w:rPr>
              <w:t>3) W przypadku stwierdzenia, że roczna (końcowa) ocena klasyfikacyjna z zajęć edukacyjnych lub roczna (końcowa) ocena klasyfikacyjna z zachowania zostały ustalone niezgodnie z przepisami dotyczącymi trybu ustalania tych ocen, dyrektor szkoły powołuje komisję, która przeprowadza sprawdzian wiadomości i umiejętności ucznia oraz ustala roczną ocenę klasyfikacyjną z danych zajęć edukacyjnych oraz w przypadku rocznej oceny klasyfikacyjnej z zachowania– ustala roczną ocenę klasyfikacyjną z zachowania.</w:t>
            </w:r>
          </w:p>
          <w:p>
            <w:pPr>
              <w:pStyle w:val="Normal"/>
              <w:spacing w:before="0" w:after="120"/>
              <w:jc w:val="both"/>
              <w:rPr>
                <w:rFonts w:cs="Calibri" w:cstheme="minorHAnsi"/>
                <w:sz w:val="24"/>
                <w:szCs w:val="24"/>
                <w:lang w:eastAsia="pl-PL"/>
              </w:rPr>
            </w:pPr>
            <w:r>
              <w:rPr>
                <w:rFonts w:cs="Calibri" w:cstheme="minorHAnsi"/>
                <w:sz w:val="24"/>
                <w:szCs w:val="24"/>
                <w:lang w:eastAsia="pl-PL"/>
              </w:rPr>
              <w:t xml:space="preserve">4) Sprawdzian wiadomości i umiejętności ucznia przeprowadza się nie później niż </w:t>
              <w:br/>
              <w:t>w terminie pięciu dni od dnia zgłoszenia zastrzeżeń, termin sprawdzianu uzgadnia się z uczniem i jego rodzicami.</w:t>
            </w:r>
          </w:p>
          <w:p>
            <w:pPr>
              <w:pStyle w:val="Normal"/>
              <w:spacing w:before="0" w:after="120"/>
              <w:jc w:val="both"/>
              <w:rPr>
                <w:rFonts w:cs="Calibri" w:cstheme="minorHAnsi"/>
                <w:sz w:val="24"/>
                <w:szCs w:val="24"/>
                <w:lang w:eastAsia="pl-PL"/>
              </w:rPr>
            </w:pPr>
            <w:r>
              <w:rPr>
                <w:rFonts w:cs="Calibri" w:cstheme="minorHAnsi"/>
                <w:sz w:val="24"/>
                <w:szCs w:val="24"/>
                <w:lang w:eastAsia="pl-PL"/>
              </w:rPr>
              <w:t>5) W skład komisji powołanej przez dyrektora w celu przeprowadzenia sprawdzianu wiadomości i umiejętności wchodzą:</w:t>
            </w:r>
          </w:p>
          <w:p>
            <w:pPr>
              <w:pStyle w:val="Normal"/>
              <w:numPr>
                <w:ilvl w:val="0"/>
                <w:numId w:val="132"/>
              </w:numPr>
              <w:spacing w:before="0" w:after="0"/>
              <w:jc w:val="both"/>
              <w:rPr>
                <w:rFonts w:cs="Calibri" w:cstheme="minorHAnsi"/>
                <w:sz w:val="24"/>
                <w:szCs w:val="24"/>
                <w:lang w:eastAsia="pl-PL"/>
              </w:rPr>
            </w:pPr>
            <w:r>
              <w:rPr>
                <w:rFonts w:cs="Calibri" w:cstheme="minorHAnsi"/>
                <w:sz w:val="24"/>
                <w:szCs w:val="24"/>
                <w:lang w:eastAsia="pl-PL"/>
              </w:rPr>
              <w:t>dyrektor szkoły albo nauczyciel wyznaczony przez dyrektora szkoły– jako przewodniczący komisji,</w:t>
            </w:r>
          </w:p>
          <w:p>
            <w:pPr>
              <w:pStyle w:val="Normal"/>
              <w:numPr>
                <w:ilvl w:val="0"/>
                <w:numId w:val="133"/>
              </w:numPr>
              <w:spacing w:before="0" w:after="0"/>
              <w:jc w:val="both"/>
              <w:rPr>
                <w:rFonts w:cs="Calibri" w:cstheme="minorHAnsi"/>
                <w:sz w:val="24"/>
                <w:szCs w:val="24"/>
                <w:lang w:eastAsia="pl-PL"/>
              </w:rPr>
            </w:pPr>
            <w:r>
              <w:rPr>
                <w:rFonts w:cs="Calibri" w:cstheme="minorHAnsi"/>
                <w:sz w:val="24"/>
                <w:szCs w:val="24"/>
                <w:lang w:eastAsia="pl-PL"/>
              </w:rPr>
              <w:t>nauczyciel prowadzący dane zajęcia edukacyjne,</w:t>
            </w:r>
          </w:p>
          <w:p>
            <w:pPr>
              <w:pStyle w:val="Normal"/>
              <w:numPr>
                <w:ilvl w:val="0"/>
                <w:numId w:val="134"/>
              </w:numPr>
              <w:spacing w:before="0" w:after="0"/>
              <w:jc w:val="both"/>
              <w:rPr>
                <w:rFonts w:cs="Calibri" w:cstheme="minorHAnsi"/>
                <w:sz w:val="24"/>
                <w:szCs w:val="24"/>
                <w:lang w:eastAsia="pl-PL"/>
              </w:rPr>
            </w:pPr>
            <w:r>
              <w:rPr>
                <w:rFonts w:cs="Calibri" w:cstheme="minorHAnsi"/>
                <w:sz w:val="24"/>
                <w:szCs w:val="24"/>
                <w:lang w:eastAsia="pl-PL"/>
              </w:rPr>
              <w:t>nauczyciel prowadzący takie same lub pokrewne zajęcia edukacyjne.</w:t>
            </w:r>
          </w:p>
          <w:p>
            <w:pPr>
              <w:pStyle w:val="Normal"/>
              <w:spacing w:before="0" w:after="120"/>
              <w:jc w:val="both"/>
              <w:rPr>
                <w:rFonts w:cs="Calibri" w:cstheme="minorHAnsi"/>
                <w:sz w:val="24"/>
                <w:szCs w:val="24"/>
                <w:lang w:eastAsia="pl-PL"/>
              </w:rPr>
            </w:pPr>
            <w:r>
              <w:rPr>
                <w:rFonts w:cs="Calibri" w:cstheme="minorHAnsi"/>
                <w:sz w:val="24"/>
                <w:szCs w:val="24"/>
                <w:lang w:eastAsia="pl-PL"/>
              </w:rPr>
              <w:t xml:space="preserve">6) Nauczyciel prowadzący dane zajęcia edukacyjne może być zwolniony z udziału </w:t>
              <w:br/>
              <w:t>w pracy komisji na własną prośbę lub w innych, szczególnie uzasadnionych przypadkach.</w:t>
            </w:r>
          </w:p>
          <w:p>
            <w:pPr>
              <w:pStyle w:val="Normal"/>
              <w:spacing w:before="0" w:after="120"/>
              <w:jc w:val="both"/>
              <w:rPr>
                <w:rFonts w:cs="Calibri" w:cstheme="minorHAnsi"/>
                <w:sz w:val="24"/>
                <w:szCs w:val="24"/>
                <w:lang w:eastAsia="pl-PL"/>
              </w:rPr>
            </w:pPr>
            <w:r>
              <w:rPr>
                <w:rFonts w:cs="Calibri" w:cstheme="minorHAnsi"/>
                <w:sz w:val="24"/>
                <w:szCs w:val="24"/>
                <w:lang w:eastAsia="pl-PL"/>
              </w:rPr>
              <w:t>7) W takim przypadku dyrektor szkoły powołuje w skład komisji innego nauczyciela prowadzącego takie same zajęcia edukacyjne, z tym że powołanie nauczyciela zatrudnionego w innej szkole następuje w porozumieniu z dyrektorem tej szkoły.</w:t>
            </w:r>
          </w:p>
          <w:p>
            <w:pPr>
              <w:pStyle w:val="Normal"/>
              <w:spacing w:before="0" w:after="0"/>
              <w:jc w:val="both"/>
              <w:rPr>
                <w:rFonts w:cs="Calibri" w:cstheme="minorHAnsi"/>
                <w:sz w:val="24"/>
                <w:szCs w:val="24"/>
                <w:lang w:eastAsia="pl-PL"/>
              </w:rPr>
            </w:pPr>
            <w:r>
              <w:rPr>
                <w:rFonts w:cs="Calibri" w:cstheme="minorHAnsi"/>
                <w:sz w:val="24"/>
                <w:szCs w:val="24"/>
                <w:lang w:eastAsia="pl-PL"/>
              </w:rPr>
              <w:t>8) W skład komisji powołanej przez dyrektora w celu sprawdzenia prawidłowości wystawienia rocznej oceny klasyfikacyjnej z zachowania wchodzą:</w:t>
            </w:r>
          </w:p>
          <w:p>
            <w:pPr>
              <w:pStyle w:val="Normal"/>
              <w:numPr>
                <w:ilvl w:val="0"/>
                <w:numId w:val="135"/>
              </w:numPr>
              <w:spacing w:before="0" w:after="0"/>
              <w:jc w:val="both"/>
              <w:rPr>
                <w:rFonts w:cs="Calibri" w:cstheme="minorHAnsi"/>
                <w:sz w:val="24"/>
                <w:szCs w:val="24"/>
                <w:lang w:eastAsia="pl-PL"/>
              </w:rPr>
            </w:pPr>
            <w:r>
              <w:rPr>
                <w:rFonts w:cs="Calibri" w:cstheme="minorHAnsi"/>
                <w:sz w:val="24"/>
                <w:szCs w:val="24"/>
                <w:lang w:eastAsia="pl-PL"/>
              </w:rPr>
              <w:t>dyrektor szkoły albo nauczyciel wyznaczony przez dyrektora szkoły– jako przewodniczący komisji;</w:t>
            </w:r>
          </w:p>
          <w:p>
            <w:pPr>
              <w:pStyle w:val="Normal"/>
              <w:numPr>
                <w:ilvl w:val="0"/>
                <w:numId w:val="136"/>
              </w:numPr>
              <w:spacing w:before="0" w:after="0"/>
              <w:jc w:val="both"/>
              <w:rPr>
                <w:rFonts w:cs="Calibri" w:cstheme="minorHAnsi"/>
                <w:sz w:val="24"/>
                <w:szCs w:val="24"/>
                <w:lang w:eastAsia="pl-PL"/>
              </w:rPr>
            </w:pPr>
            <w:r>
              <w:rPr>
                <w:rFonts w:cs="Calibri" w:cstheme="minorHAnsi"/>
                <w:sz w:val="24"/>
                <w:szCs w:val="24"/>
                <w:lang w:eastAsia="pl-PL"/>
              </w:rPr>
              <w:t>wychowawca oddziału;</w:t>
            </w:r>
          </w:p>
          <w:p>
            <w:pPr>
              <w:pStyle w:val="Normal"/>
              <w:numPr>
                <w:ilvl w:val="0"/>
                <w:numId w:val="137"/>
              </w:numPr>
              <w:spacing w:before="0" w:after="0"/>
              <w:jc w:val="both"/>
              <w:rPr>
                <w:rFonts w:cs="Calibri" w:cstheme="minorHAnsi"/>
                <w:sz w:val="24"/>
                <w:szCs w:val="24"/>
                <w:lang w:eastAsia="pl-PL"/>
              </w:rPr>
            </w:pPr>
            <w:r>
              <w:rPr>
                <w:rFonts w:cs="Calibri" w:cstheme="minorHAnsi"/>
                <w:sz w:val="24"/>
                <w:szCs w:val="24"/>
                <w:lang w:eastAsia="pl-PL"/>
              </w:rPr>
              <w:t>nauczyciel prowadzący zajęcia edukacyjne w danym oddziale;</w:t>
            </w:r>
          </w:p>
          <w:p>
            <w:pPr>
              <w:pStyle w:val="Normal"/>
              <w:numPr>
                <w:ilvl w:val="0"/>
                <w:numId w:val="138"/>
              </w:numPr>
              <w:spacing w:before="0" w:after="0"/>
              <w:jc w:val="both"/>
              <w:rPr>
                <w:rFonts w:cs="Calibri" w:cstheme="minorHAnsi"/>
                <w:sz w:val="24"/>
                <w:szCs w:val="24"/>
                <w:lang w:eastAsia="pl-PL"/>
              </w:rPr>
            </w:pPr>
            <w:r>
              <w:rPr>
                <w:rFonts w:cs="Calibri" w:cstheme="minorHAnsi"/>
                <w:sz w:val="24"/>
                <w:szCs w:val="24"/>
                <w:lang w:eastAsia="pl-PL"/>
              </w:rPr>
              <w:t>pedagog, jeżeli jest zatrudniony w szkole;</w:t>
            </w:r>
          </w:p>
          <w:p>
            <w:pPr>
              <w:pStyle w:val="Normal"/>
              <w:numPr>
                <w:ilvl w:val="0"/>
                <w:numId w:val="139"/>
              </w:numPr>
              <w:spacing w:before="0" w:after="0"/>
              <w:jc w:val="both"/>
              <w:rPr>
                <w:rFonts w:cs="Calibri" w:cstheme="minorHAnsi"/>
                <w:sz w:val="24"/>
                <w:szCs w:val="24"/>
                <w:lang w:eastAsia="pl-PL"/>
              </w:rPr>
            </w:pPr>
            <w:r>
              <w:rPr>
                <w:rFonts w:cs="Calibri" w:cstheme="minorHAnsi"/>
                <w:sz w:val="24"/>
                <w:szCs w:val="24"/>
                <w:lang w:eastAsia="pl-PL"/>
              </w:rPr>
              <w:t>psycholog, jeżeli jest zatrudniony w szkole;</w:t>
            </w:r>
          </w:p>
          <w:p>
            <w:pPr>
              <w:pStyle w:val="Normal"/>
              <w:numPr>
                <w:ilvl w:val="0"/>
                <w:numId w:val="140"/>
              </w:numPr>
              <w:spacing w:before="0" w:after="0"/>
              <w:jc w:val="both"/>
              <w:rPr>
                <w:rFonts w:cs="Calibri" w:cstheme="minorHAnsi"/>
                <w:sz w:val="24"/>
                <w:szCs w:val="24"/>
                <w:lang w:eastAsia="pl-PL"/>
              </w:rPr>
            </w:pPr>
            <w:r>
              <w:rPr>
                <w:rFonts w:cs="Calibri" w:cstheme="minorHAnsi"/>
                <w:sz w:val="24"/>
                <w:szCs w:val="24"/>
                <w:lang w:eastAsia="pl-PL"/>
              </w:rPr>
              <w:t>przedstawiciel Samorządu Uczniowskiego;</w:t>
            </w:r>
          </w:p>
          <w:p>
            <w:pPr>
              <w:pStyle w:val="Normal"/>
              <w:numPr>
                <w:ilvl w:val="0"/>
                <w:numId w:val="141"/>
              </w:numPr>
              <w:spacing w:before="0" w:after="120"/>
              <w:jc w:val="both"/>
              <w:rPr>
                <w:rFonts w:cs="Calibri" w:cstheme="minorHAnsi"/>
                <w:b/>
                <w:sz w:val="24"/>
                <w:szCs w:val="24"/>
                <w:lang w:eastAsia="pl-PL"/>
              </w:rPr>
            </w:pPr>
            <w:r>
              <w:rPr>
                <w:rFonts w:cs="Calibri" w:cstheme="minorHAnsi"/>
                <w:sz w:val="24"/>
                <w:szCs w:val="24"/>
                <w:lang w:eastAsia="pl-PL"/>
              </w:rPr>
              <w:t>przedstawiciel Rady Rodziców.</w:t>
            </w:r>
          </w:p>
          <w:p>
            <w:pPr>
              <w:pStyle w:val="Normal"/>
              <w:spacing w:before="0" w:after="120"/>
              <w:jc w:val="both"/>
              <w:rPr>
                <w:rFonts w:cs="Calibri" w:cstheme="minorHAnsi"/>
                <w:b/>
                <w:sz w:val="24"/>
                <w:szCs w:val="24"/>
                <w:lang w:eastAsia="pl-PL"/>
              </w:rPr>
            </w:pPr>
            <w:r>
              <w:rPr>
                <w:rFonts w:cs="Calibri" w:cstheme="minorHAnsi"/>
                <w:sz w:val="24"/>
                <w:szCs w:val="24"/>
                <w:lang w:eastAsia="pl-PL"/>
              </w:rPr>
              <w:t>9) Komisja ustala roczną ocenę klasyfikacyjną zachowania w terminie pięciu dni od dnia zgłoszenia zastrzeżeń. Ocena jest ustalana w drodze głosowania zwykłą większością głosów. W przypadku równej liczby głosów decyduje głos przewodniczącego komisji.</w:t>
            </w:r>
          </w:p>
          <w:p>
            <w:pPr>
              <w:pStyle w:val="Normal"/>
              <w:spacing w:before="0" w:after="0"/>
              <w:jc w:val="both"/>
              <w:rPr>
                <w:rFonts w:cs="Calibri" w:cstheme="minorHAnsi"/>
                <w:sz w:val="24"/>
                <w:szCs w:val="24"/>
                <w:lang w:eastAsia="pl-PL"/>
              </w:rPr>
            </w:pPr>
            <w:r>
              <w:rPr>
                <w:rFonts w:cs="Calibri" w:cstheme="minorHAnsi"/>
                <w:sz w:val="24"/>
                <w:szCs w:val="24"/>
                <w:lang w:eastAsia="pl-PL"/>
              </w:rPr>
              <w:t>10) Ze sprawdzianu wiadomości i umiejętności ucznia sporządza się protokół, zawierający w szczególności:</w:t>
            </w:r>
          </w:p>
          <w:p>
            <w:pPr>
              <w:pStyle w:val="Normal"/>
              <w:numPr>
                <w:ilvl w:val="0"/>
                <w:numId w:val="142"/>
              </w:numPr>
              <w:spacing w:before="0" w:after="0"/>
              <w:jc w:val="both"/>
              <w:rPr>
                <w:rFonts w:cs="Calibri" w:cstheme="minorHAnsi"/>
                <w:sz w:val="24"/>
                <w:szCs w:val="24"/>
                <w:lang w:eastAsia="pl-PL"/>
              </w:rPr>
            </w:pPr>
            <w:r>
              <w:rPr>
                <w:rFonts w:cs="Calibri" w:cstheme="minorHAnsi"/>
                <w:sz w:val="24"/>
                <w:szCs w:val="24"/>
                <w:lang w:eastAsia="pl-PL"/>
              </w:rPr>
              <w:t>nazwę zajęć edukacyjnych, z których był przeprowadzony sprawdzian;</w:t>
            </w:r>
          </w:p>
          <w:p>
            <w:pPr>
              <w:pStyle w:val="Normal"/>
              <w:numPr>
                <w:ilvl w:val="0"/>
                <w:numId w:val="143"/>
              </w:numPr>
              <w:spacing w:before="0" w:after="0"/>
              <w:jc w:val="both"/>
              <w:rPr>
                <w:rFonts w:cs="Calibri" w:cstheme="minorHAnsi"/>
                <w:sz w:val="24"/>
                <w:szCs w:val="24"/>
                <w:lang w:eastAsia="pl-PL"/>
              </w:rPr>
            </w:pPr>
            <w:r>
              <w:rPr>
                <w:rFonts w:cs="Calibri" w:cstheme="minorHAnsi"/>
                <w:sz w:val="24"/>
                <w:szCs w:val="24"/>
                <w:lang w:eastAsia="pl-PL"/>
              </w:rPr>
              <w:t>imiona i nazwiska osób wchodzących w skład komisji;</w:t>
            </w:r>
          </w:p>
          <w:p>
            <w:pPr>
              <w:pStyle w:val="Normal"/>
              <w:numPr>
                <w:ilvl w:val="0"/>
                <w:numId w:val="144"/>
              </w:numPr>
              <w:spacing w:before="0" w:after="0"/>
              <w:jc w:val="both"/>
              <w:rPr>
                <w:rFonts w:cs="Calibri" w:cstheme="minorHAnsi"/>
                <w:sz w:val="24"/>
                <w:szCs w:val="24"/>
                <w:lang w:eastAsia="pl-PL"/>
              </w:rPr>
            </w:pPr>
            <w:r>
              <w:rPr>
                <w:rFonts w:cs="Calibri" w:cstheme="minorHAnsi"/>
                <w:sz w:val="24"/>
                <w:szCs w:val="24"/>
                <w:lang w:eastAsia="pl-PL"/>
              </w:rPr>
              <w:t>termin sprawdzianu wiadomości i umiejętności;</w:t>
            </w:r>
          </w:p>
          <w:p>
            <w:pPr>
              <w:pStyle w:val="Normal"/>
              <w:numPr>
                <w:ilvl w:val="0"/>
                <w:numId w:val="145"/>
              </w:numPr>
              <w:spacing w:before="0" w:after="0"/>
              <w:jc w:val="both"/>
              <w:rPr>
                <w:rFonts w:cs="Calibri" w:cstheme="minorHAnsi"/>
                <w:sz w:val="24"/>
                <w:szCs w:val="24"/>
                <w:lang w:eastAsia="pl-PL"/>
              </w:rPr>
            </w:pPr>
            <w:r>
              <w:rPr>
                <w:rFonts w:cs="Calibri" w:cstheme="minorHAnsi"/>
                <w:sz w:val="24"/>
                <w:szCs w:val="24"/>
                <w:lang w:eastAsia="pl-PL"/>
              </w:rPr>
              <w:t>imię i nazwisko ucznia;</w:t>
            </w:r>
          </w:p>
          <w:p>
            <w:pPr>
              <w:pStyle w:val="Normal"/>
              <w:numPr>
                <w:ilvl w:val="0"/>
                <w:numId w:val="146"/>
              </w:numPr>
              <w:spacing w:before="0" w:after="0"/>
              <w:jc w:val="both"/>
              <w:rPr>
                <w:rFonts w:cs="Calibri" w:cstheme="minorHAnsi"/>
                <w:sz w:val="24"/>
                <w:szCs w:val="24"/>
                <w:lang w:eastAsia="pl-PL"/>
              </w:rPr>
            </w:pPr>
            <w:r>
              <w:rPr>
                <w:rFonts w:cs="Calibri" w:cstheme="minorHAnsi"/>
                <w:sz w:val="24"/>
                <w:szCs w:val="24"/>
                <w:lang w:eastAsia="pl-PL"/>
              </w:rPr>
              <w:t>zadania sprawdzające;</w:t>
            </w:r>
          </w:p>
          <w:p>
            <w:pPr>
              <w:pStyle w:val="Normal"/>
              <w:numPr>
                <w:ilvl w:val="0"/>
                <w:numId w:val="147"/>
              </w:numPr>
              <w:spacing w:before="0" w:after="120"/>
              <w:jc w:val="both"/>
              <w:rPr>
                <w:rFonts w:cs="Calibri" w:cstheme="minorHAnsi"/>
                <w:sz w:val="24"/>
                <w:szCs w:val="24"/>
                <w:lang w:eastAsia="pl-PL"/>
              </w:rPr>
            </w:pPr>
            <w:r>
              <w:rPr>
                <w:rFonts w:cs="Calibri" w:cstheme="minorHAnsi"/>
                <w:sz w:val="24"/>
                <w:szCs w:val="24"/>
                <w:lang w:eastAsia="pl-PL"/>
              </w:rPr>
              <w:t>ustaloną ocenę klasyfikacyjną.</w:t>
            </w:r>
          </w:p>
          <w:p>
            <w:pPr>
              <w:pStyle w:val="Normal"/>
              <w:spacing w:before="0" w:after="120"/>
              <w:jc w:val="both"/>
              <w:rPr>
                <w:rFonts w:cs="Calibri" w:cstheme="minorHAnsi"/>
                <w:sz w:val="24"/>
                <w:szCs w:val="24"/>
                <w:lang w:eastAsia="pl-PL"/>
              </w:rPr>
            </w:pPr>
            <w:r>
              <w:rPr>
                <w:rFonts w:cs="Calibri" w:cstheme="minorHAnsi"/>
                <w:sz w:val="24"/>
                <w:szCs w:val="24"/>
                <w:lang w:eastAsia="pl-PL"/>
              </w:rPr>
              <w:t>11) Do protokołu dołącza się odpowiednio pisemne prace ucznia, zwięzłą informację o ustnych odpowiedziach ucznia i zwięzłą informację o wykonaniu przez ucznia zadania praktycznego.</w:t>
            </w:r>
          </w:p>
          <w:p>
            <w:pPr>
              <w:pStyle w:val="Normal"/>
              <w:spacing w:before="0" w:after="0"/>
              <w:jc w:val="both"/>
              <w:rPr>
                <w:rFonts w:cs="Calibri" w:cstheme="minorHAnsi"/>
                <w:sz w:val="24"/>
                <w:szCs w:val="24"/>
                <w:lang w:eastAsia="pl-PL"/>
              </w:rPr>
            </w:pPr>
            <w:r>
              <w:rPr>
                <w:rFonts w:cs="Calibri" w:cstheme="minorHAnsi"/>
                <w:sz w:val="24"/>
                <w:szCs w:val="24"/>
                <w:lang w:eastAsia="pl-PL"/>
              </w:rPr>
              <w:t>12) Z posiedzenia komisji ustalającej ocenę z zachowania sporządza się protokół zawierający w szczególności:</w:t>
            </w:r>
          </w:p>
          <w:p>
            <w:pPr>
              <w:pStyle w:val="Normal"/>
              <w:numPr>
                <w:ilvl w:val="0"/>
                <w:numId w:val="148"/>
              </w:numPr>
              <w:spacing w:before="0" w:after="0"/>
              <w:jc w:val="both"/>
              <w:rPr>
                <w:rFonts w:cs="Calibri" w:cstheme="minorHAnsi"/>
                <w:sz w:val="24"/>
                <w:szCs w:val="24"/>
                <w:lang w:eastAsia="pl-PL"/>
              </w:rPr>
            </w:pPr>
            <w:r>
              <w:rPr>
                <w:rFonts w:cs="Calibri" w:cstheme="minorHAnsi"/>
                <w:sz w:val="24"/>
                <w:szCs w:val="24"/>
                <w:lang w:eastAsia="pl-PL"/>
              </w:rPr>
              <w:t>imiona i nazwiska osób wchodzących w skład komisji;</w:t>
            </w:r>
          </w:p>
          <w:p>
            <w:pPr>
              <w:pStyle w:val="Normal"/>
              <w:numPr>
                <w:ilvl w:val="0"/>
                <w:numId w:val="149"/>
              </w:numPr>
              <w:spacing w:before="0" w:after="0"/>
              <w:jc w:val="both"/>
              <w:rPr>
                <w:rFonts w:cs="Calibri" w:cstheme="minorHAnsi"/>
                <w:sz w:val="24"/>
                <w:szCs w:val="24"/>
                <w:lang w:eastAsia="pl-PL"/>
              </w:rPr>
            </w:pPr>
            <w:r>
              <w:rPr>
                <w:rFonts w:cs="Calibri" w:cstheme="minorHAnsi"/>
                <w:sz w:val="24"/>
                <w:szCs w:val="24"/>
                <w:lang w:eastAsia="pl-PL"/>
              </w:rPr>
              <w:t>termin posiedzenia komisji;</w:t>
            </w:r>
          </w:p>
          <w:p>
            <w:pPr>
              <w:pStyle w:val="Normal"/>
              <w:numPr>
                <w:ilvl w:val="0"/>
                <w:numId w:val="150"/>
              </w:numPr>
              <w:spacing w:before="0" w:after="0"/>
              <w:jc w:val="both"/>
              <w:rPr>
                <w:rFonts w:cs="Calibri" w:cstheme="minorHAnsi"/>
                <w:sz w:val="24"/>
                <w:szCs w:val="24"/>
                <w:lang w:eastAsia="pl-PL"/>
              </w:rPr>
            </w:pPr>
            <w:r>
              <w:rPr>
                <w:rFonts w:cs="Calibri" w:cstheme="minorHAnsi"/>
                <w:sz w:val="24"/>
                <w:szCs w:val="24"/>
                <w:lang w:eastAsia="pl-PL"/>
              </w:rPr>
              <w:t>imię i nazwisko ucznia;</w:t>
            </w:r>
          </w:p>
          <w:p>
            <w:pPr>
              <w:pStyle w:val="Normal"/>
              <w:numPr>
                <w:ilvl w:val="0"/>
                <w:numId w:val="151"/>
              </w:numPr>
              <w:spacing w:before="0" w:after="0"/>
              <w:jc w:val="both"/>
              <w:rPr>
                <w:rFonts w:cs="Calibri" w:cstheme="minorHAnsi"/>
                <w:sz w:val="24"/>
                <w:szCs w:val="24"/>
                <w:lang w:eastAsia="pl-PL"/>
              </w:rPr>
            </w:pPr>
            <w:r>
              <w:rPr>
                <w:rFonts w:cs="Calibri" w:cstheme="minorHAnsi"/>
                <w:sz w:val="24"/>
                <w:szCs w:val="24"/>
                <w:lang w:eastAsia="pl-PL"/>
              </w:rPr>
              <w:t>wynik głosowania;</w:t>
            </w:r>
          </w:p>
          <w:p>
            <w:pPr>
              <w:pStyle w:val="Normal"/>
              <w:numPr>
                <w:ilvl w:val="0"/>
                <w:numId w:val="152"/>
              </w:numPr>
              <w:spacing w:before="0" w:after="120"/>
              <w:jc w:val="both"/>
              <w:rPr>
                <w:rFonts w:cs="Calibri" w:cstheme="minorHAnsi"/>
                <w:sz w:val="24"/>
                <w:szCs w:val="24"/>
                <w:lang w:eastAsia="pl-PL"/>
              </w:rPr>
            </w:pPr>
            <w:r>
              <w:rPr>
                <w:rFonts w:cs="Calibri" w:cstheme="minorHAnsi"/>
                <w:sz w:val="24"/>
                <w:szCs w:val="24"/>
                <w:lang w:eastAsia="pl-PL"/>
              </w:rPr>
              <w:t>ustaloną ocenę klasyfikacyjną z zachowania wraz z uzasadnieniem.</w:t>
            </w:r>
          </w:p>
          <w:p>
            <w:pPr>
              <w:pStyle w:val="Normal"/>
              <w:spacing w:before="0" w:after="120"/>
              <w:jc w:val="both"/>
              <w:rPr>
                <w:rFonts w:cs="Calibri" w:cstheme="minorHAnsi"/>
                <w:sz w:val="24"/>
                <w:szCs w:val="24"/>
                <w:lang w:eastAsia="pl-PL"/>
              </w:rPr>
            </w:pPr>
            <w:r>
              <w:rPr>
                <w:rFonts w:cs="Calibri" w:cstheme="minorHAnsi"/>
                <w:sz w:val="24"/>
                <w:szCs w:val="24"/>
                <w:lang w:eastAsia="pl-PL"/>
              </w:rPr>
              <w:t>13) Protokoły, o których mowa w pkt. 9) i 11), stanowią załączniki do arkusza ocen ucznia.</w:t>
            </w:r>
          </w:p>
          <w:p>
            <w:pPr>
              <w:pStyle w:val="Normal"/>
              <w:spacing w:before="0" w:after="0"/>
              <w:ind w:left="360"/>
              <w:jc w:val="center"/>
              <w:rPr>
                <w:rFonts w:cs="Calibri" w:cstheme="minorHAnsi"/>
                <w:b/>
                <w:color w:val="17876A"/>
                <w:sz w:val="28"/>
                <w:szCs w:val="28"/>
                <w:lang w:eastAsia="pl-PL"/>
              </w:rPr>
            </w:pPr>
            <w:r>
              <w:rPr>
                <w:rFonts w:cs="Calibri" w:cstheme="minorHAnsi"/>
                <w:b/>
                <w:color w:val="17876A"/>
                <w:sz w:val="28"/>
                <w:szCs w:val="28"/>
                <w:lang w:eastAsia="pl-PL"/>
              </w:rPr>
              <w:t>Egzamin poprawkowy</w:t>
            </w:r>
          </w:p>
          <w:p>
            <w:pPr>
              <w:pStyle w:val="ListParagraph"/>
              <w:numPr>
                <w:ilvl w:val="0"/>
                <w:numId w:val="153"/>
              </w:numPr>
              <w:spacing w:before="0" w:after="0"/>
              <w:ind w:hanging="360" w:left="499"/>
              <w:contextualSpacing/>
              <w:jc w:val="both"/>
              <w:rPr>
                <w:rFonts w:cs="Calibri" w:cstheme="minorHAnsi"/>
                <w:sz w:val="24"/>
                <w:szCs w:val="24"/>
                <w:lang w:eastAsia="pl-PL"/>
              </w:rPr>
            </w:pPr>
            <w:r>
              <w:rPr>
                <w:rFonts w:cs="Calibri" w:cstheme="minorHAnsi"/>
                <w:sz w:val="24"/>
                <w:szCs w:val="24"/>
                <w:lang w:eastAsia="pl-PL"/>
              </w:rPr>
              <w:t>Począwszy od klasy czwartej uczeń, który w wyniku śródrocznej lub rocznej klasyfikacji uzyskał ocenę niedostateczną z dwóch zajęć edukacyjnych, może zdawać egzamin poprawkowy.</w:t>
            </w:r>
          </w:p>
          <w:p>
            <w:pPr>
              <w:pStyle w:val="Normal"/>
              <w:numPr>
                <w:ilvl w:val="1"/>
                <w:numId w:val="154"/>
              </w:numPr>
              <w:spacing w:before="0" w:after="0"/>
              <w:ind w:hanging="360" w:left="1066"/>
              <w:jc w:val="both"/>
              <w:rPr>
                <w:rFonts w:cs="Calibri" w:cstheme="minorHAnsi"/>
                <w:sz w:val="24"/>
                <w:szCs w:val="24"/>
                <w:lang w:eastAsia="pl-PL"/>
              </w:rPr>
            </w:pPr>
            <w:r>
              <w:rPr>
                <w:rFonts w:cs="Calibri" w:cstheme="minorHAnsi"/>
                <w:sz w:val="24"/>
                <w:szCs w:val="24"/>
                <w:lang w:eastAsia="pl-PL"/>
              </w:rPr>
              <w:t>Egzamin poprawkowy składa się z części pisemnej oraz ustnej z wyjątkiem egzaminu z plastyki, muzyki, informatyki (techniki) oraz wychowania fizycznego, których egzamin powinien mieć przede wszystkim formę ćwiczeń praktycznych.</w:t>
            </w:r>
          </w:p>
          <w:p>
            <w:pPr>
              <w:pStyle w:val="Normal"/>
              <w:numPr>
                <w:ilvl w:val="1"/>
                <w:numId w:val="155"/>
              </w:numPr>
              <w:spacing w:before="0" w:after="0"/>
              <w:ind w:hanging="360" w:left="1066"/>
              <w:jc w:val="both"/>
              <w:rPr>
                <w:rFonts w:cs="Calibri" w:cstheme="minorHAnsi"/>
                <w:sz w:val="24"/>
                <w:szCs w:val="24"/>
                <w:lang w:eastAsia="pl-PL"/>
              </w:rPr>
            </w:pPr>
            <w:r>
              <w:rPr>
                <w:rFonts w:cs="Calibri" w:cstheme="minorHAnsi"/>
                <w:sz w:val="24"/>
                <w:szCs w:val="24"/>
                <w:lang w:eastAsia="pl-PL"/>
              </w:rPr>
              <w:t>Egzamin poprawkowy przeprowadza się na pisemną prośbę ucznia lub jego rodziców zgłoszoną do dyrektora szkoły.</w:t>
            </w:r>
          </w:p>
          <w:p>
            <w:pPr>
              <w:pStyle w:val="Normal"/>
              <w:numPr>
                <w:ilvl w:val="1"/>
                <w:numId w:val="156"/>
              </w:numPr>
              <w:spacing w:before="0" w:after="0"/>
              <w:ind w:hanging="360" w:left="1066"/>
              <w:jc w:val="both"/>
              <w:rPr>
                <w:rFonts w:cs="Calibri" w:cstheme="minorHAnsi"/>
                <w:sz w:val="24"/>
                <w:szCs w:val="24"/>
                <w:lang w:eastAsia="pl-PL"/>
              </w:rPr>
            </w:pPr>
            <w:r>
              <w:rPr>
                <w:rFonts w:cs="Calibri" w:cstheme="minorHAnsi"/>
                <w:sz w:val="24"/>
                <w:szCs w:val="24"/>
                <w:lang w:eastAsia="pl-PL"/>
              </w:rPr>
              <w:t>Termin egzaminu poprawkowego wyznacza dyrektor szkoły w ostatnim tygodniu ferii letnich.</w:t>
            </w:r>
          </w:p>
          <w:p>
            <w:pPr>
              <w:pStyle w:val="Normal"/>
              <w:numPr>
                <w:ilvl w:val="1"/>
                <w:numId w:val="157"/>
              </w:numPr>
              <w:spacing w:before="0" w:after="0"/>
              <w:ind w:hanging="360" w:left="1066"/>
              <w:jc w:val="both"/>
              <w:rPr>
                <w:rFonts w:cs="Calibri" w:cstheme="minorHAnsi"/>
                <w:sz w:val="24"/>
                <w:szCs w:val="24"/>
                <w:lang w:eastAsia="pl-PL"/>
              </w:rPr>
            </w:pPr>
            <w:r>
              <w:rPr>
                <w:rFonts w:cs="Calibri" w:cstheme="minorHAnsi"/>
                <w:sz w:val="24"/>
                <w:szCs w:val="24"/>
                <w:lang w:eastAsia="pl-PL"/>
              </w:rPr>
              <w:t>Egzamin poprawkowy przeprowadza komisja powołana przez dyrektora szkoły.</w:t>
            </w:r>
          </w:p>
          <w:p>
            <w:pPr>
              <w:pStyle w:val="Normal"/>
              <w:numPr>
                <w:ilvl w:val="1"/>
                <w:numId w:val="158"/>
              </w:numPr>
              <w:spacing w:before="0" w:after="0"/>
              <w:ind w:hanging="360" w:left="1066"/>
              <w:jc w:val="both"/>
              <w:rPr>
                <w:rFonts w:cs="Calibri" w:cstheme="minorHAnsi"/>
                <w:sz w:val="24"/>
                <w:szCs w:val="24"/>
                <w:lang w:eastAsia="pl-PL"/>
              </w:rPr>
            </w:pPr>
            <w:r>
              <w:rPr>
                <w:rFonts w:cs="Calibri" w:cstheme="minorHAnsi"/>
                <w:sz w:val="24"/>
                <w:szCs w:val="24"/>
                <w:lang w:eastAsia="pl-PL"/>
              </w:rPr>
              <w:t>W skład komisji wchodzą:</w:t>
            </w:r>
          </w:p>
          <w:p>
            <w:pPr>
              <w:pStyle w:val="Normal"/>
              <w:spacing w:before="0" w:after="0"/>
              <w:ind w:left="1080"/>
              <w:jc w:val="both"/>
              <w:rPr>
                <w:rFonts w:cs="Calibri" w:cstheme="minorHAnsi"/>
                <w:sz w:val="24"/>
                <w:szCs w:val="24"/>
                <w:lang w:eastAsia="pl-PL"/>
              </w:rPr>
            </w:pPr>
            <w:r>
              <w:rPr>
                <w:rFonts w:cs="Calibri" w:cstheme="minorHAnsi"/>
                <w:sz w:val="24"/>
                <w:szCs w:val="24"/>
                <w:lang w:eastAsia="pl-PL"/>
              </w:rPr>
              <w:t>- dyrektor szkoły albo nauczyciel zajmujący inne stanowisko kierownicze– jako przewodniczący komisji,</w:t>
            </w:r>
          </w:p>
          <w:p>
            <w:pPr>
              <w:pStyle w:val="Normal"/>
              <w:spacing w:before="0" w:after="0"/>
              <w:ind w:left="1080"/>
              <w:jc w:val="both"/>
              <w:rPr>
                <w:rFonts w:cs="Calibri" w:cstheme="minorHAnsi"/>
                <w:sz w:val="24"/>
                <w:szCs w:val="24"/>
                <w:lang w:eastAsia="pl-PL"/>
              </w:rPr>
            </w:pPr>
            <w:r>
              <w:rPr>
                <w:rFonts w:cs="Calibri" w:cstheme="minorHAnsi"/>
                <w:sz w:val="24"/>
                <w:szCs w:val="24"/>
                <w:lang w:eastAsia="pl-PL"/>
              </w:rPr>
              <w:t>- nauczyciel prowadzący dane zajęcia edukacyjne,</w:t>
            </w:r>
          </w:p>
          <w:p>
            <w:pPr>
              <w:pStyle w:val="Normal"/>
              <w:spacing w:before="0" w:after="0"/>
              <w:ind w:left="1080"/>
              <w:jc w:val="both"/>
              <w:rPr>
                <w:rFonts w:cs="Calibri" w:cstheme="minorHAnsi"/>
                <w:sz w:val="24"/>
                <w:szCs w:val="24"/>
                <w:lang w:eastAsia="pl-PL"/>
              </w:rPr>
            </w:pPr>
            <w:r>
              <w:rPr>
                <w:rFonts w:cs="Calibri" w:cstheme="minorHAnsi"/>
                <w:sz w:val="24"/>
                <w:szCs w:val="24"/>
                <w:lang w:eastAsia="pl-PL"/>
              </w:rPr>
              <w:t>- nauczyciel prowadzący takie same lub pokrewne zajęcia edukacyjne.</w:t>
            </w:r>
          </w:p>
          <w:p>
            <w:pPr>
              <w:pStyle w:val="ListParagraph"/>
              <w:numPr>
                <w:ilvl w:val="0"/>
                <w:numId w:val="159"/>
              </w:numPr>
              <w:spacing w:before="0" w:after="120"/>
              <w:contextualSpacing/>
              <w:jc w:val="both"/>
              <w:rPr>
                <w:rFonts w:cs="Calibri" w:cstheme="minorHAnsi"/>
                <w:sz w:val="24"/>
                <w:szCs w:val="24"/>
                <w:lang w:eastAsia="pl-PL"/>
              </w:rPr>
            </w:pPr>
            <w:r>
              <w:rPr>
                <w:rFonts w:cs="Calibri" w:cstheme="minorHAnsi"/>
                <w:sz w:val="24"/>
                <w:szCs w:val="24"/>
                <w:lang w:eastAsia="pl-PL"/>
              </w:rPr>
              <w:t>Nauczyciel prowadzący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pPr>
              <w:pStyle w:val="Normal"/>
              <w:numPr>
                <w:ilvl w:val="1"/>
                <w:numId w:val="160"/>
              </w:numPr>
              <w:spacing w:before="0" w:after="120"/>
              <w:jc w:val="both"/>
              <w:rPr>
                <w:rFonts w:cs="Calibri" w:cstheme="minorHAnsi"/>
                <w:sz w:val="24"/>
                <w:szCs w:val="24"/>
                <w:lang w:eastAsia="pl-PL"/>
              </w:rPr>
            </w:pPr>
            <w:r>
              <w:rPr>
                <w:rFonts w:cs="Calibri" w:cstheme="minorHAnsi"/>
                <w:sz w:val="24"/>
                <w:szCs w:val="24"/>
                <w:lang w:eastAsia="pl-PL"/>
              </w:rPr>
              <w:t>2) Z przeprowadzonego egzaminu sporządza się protokół zawierający: nazwę zajęć edukacyjnych, z których był przeprowadzony egzamin; imiona i nazwiska osób wchodzących w skład komisji; termin egzaminu poprawkowego; imię i nazwisko ucznia; zadania egzaminacyjne; ustaloną ocenę klasyfikacyjną.</w:t>
            </w:r>
          </w:p>
          <w:p>
            <w:pPr>
              <w:pStyle w:val="Normal"/>
              <w:numPr>
                <w:ilvl w:val="1"/>
                <w:numId w:val="161"/>
              </w:numPr>
              <w:spacing w:before="0" w:after="120"/>
              <w:jc w:val="both"/>
              <w:rPr>
                <w:rFonts w:cs="Calibri" w:cstheme="minorHAnsi"/>
                <w:sz w:val="24"/>
                <w:szCs w:val="24"/>
                <w:lang w:eastAsia="pl-PL"/>
              </w:rPr>
            </w:pPr>
            <w:r>
              <w:rPr>
                <w:rFonts w:cs="Calibri" w:cstheme="minorHAnsi"/>
                <w:sz w:val="24"/>
                <w:szCs w:val="24"/>
                <w:lang w:eastAsia="pl-PL"/>
              </w:rPr>
              <w:t>3) Do protokołu dołącza się odpowiednio pisemne prace ucznia, zwięzłą informację o ustnych odpowiedziach ucznia i zwięzłą informację o wykonaniu przez ucznia zadania praktycznego. Protokół stanowi załącznik do arkusza ocen ucznia.</w:t>
            </w:r>
          </w:p>
          <w:p>
            <w:pPr>
              <w:pStyle w:val="Normal"/>
              <w:spacing w:before="0" w:after="120"/>
              <w:jc w:val="both"/>
              <w:rPr>
                <w:sz w:val="24"/>
                <w:szCs w:val="24"/>
                <w:lang w:eastAsia="pl-PL"/>
              </w:rPr>
            </w:pPr>
            <w:r>
              <w:rPr>
                <w:sz w:val="24"/>
                <w:szCs w:val="24"/>
                <w:lang w:eastAsia="pl-PL"/>
              </w:rPr>
              <w:t>4) Uczeń, który z przyczyn losowych, nie przystąpił do egzaminu poprawkowego w wyznaczonym terminie, może przystąpić do niego w dodatkowym terminie określonym przez dyrektora szkoły.</w:t>
            </w:r>
          </w:p>
          <w:p>
            <w:pPr>
              <w:pStyle w:val="Normal"/>
              <w:spacing w:before="0" w:after="120"/>
              <w:jc w:val="both"/>
              <w:rPr>
                <w:sz w:val="24"/>
                <w:szCs w:val="24"/>
                <w:lang w:eastAsia="pl-PL"/>
              </w:rPr>
            </w:pPr>
            <w:r>
              <w:rPr>
                <w:sz w:val="24"/>
                <w:szCs w:val="24"/>
                <w:lang w:eastAsia="pl-PL"/>
              </w:rPr>
              <w:t>5) Uczeń, który nie zdał egzaminu poprawkowego, nie otrzymuje promocji i powtarza klasę z zastrzeżeniem pkt. 12.</w:t>
            </w:r>
          </w:p>
          <w:p>
            <w:pPr>
              <w:pStyle w:val="Normal"/>
              <w:numPr>
                <w:ilvl w:val="1"/>
                <w:numId w:val="162"/>
              </w:numPr>
              <w:spacing w:before="0" w:after="120"/>
              <w:jc w:val="both"/>
              <w:rPr>
                <w:rFonts w:cs="Calibri" w:cstheme="minorHAnsi"/>
                <w:sz w:val="24"/>
                <w:szCs w:val="24"/>
                <w:lang w:eastAsia="pl-PL"/>
              </w:rPr>
            </w:pPr>
            <w:r>
              <w:rPr>
                <w:rFonts w:cs="Calibri" w:cstheme="minorHAnsi"/>
                <w:sz w:val="24"/>
                <w:szCs w:val="24"/>
                <w:lang w:eastAsia="pl-PL"/>
              </w:rPr>
              <w:t>6) Rada Pedagogiczna może jeden raz w ciągu drugiego etapu edukacyjnego promować ucznia, który nie zdał egzaminu poprawkowego z jednego przedmiotu. Promowanie takie może mieć miejsce wówczas, gdy uczeń rokuje nadzieje na opanowanie w ciągu kolejnych lat nauki w szkole podstawowej osiągnięć zawartych w podstawie programowej z tych zajęć edukacyjnych, pod warunkiem, że te obowiązkowe zajęcia edukacyjne są zgodne ze szkolnym planem nauczania, realizowane w klasie programowo wyższej.</w:t>
            </w:r>
          </w:p>
          <w:p>
            <w:pPr>
              <w:pStyle w:val="Normal"/>
              <w:spacing w:before="0" w:after="0"/>
              <w:jc w:val="both"/>
              <w:rPr>
                <w:rFonts w:cs="Calibri" w:cstheme="minorHAnsi"/>
                <w:color w:val="002060"/>
                <w:sz w:val="24"/>
                <w:szCs w:val="24"/>
                <w:lang w:eastAsia="pl-PL"/>
              </w:rPr>
            </w:pPr>
            <w:r>
              <w:rPr>
                <w:rFonts w:cs="Calibri" w:cstheme="minorHAnsi"/>
                <w:color w:val="002060"/>
                <w:sz w:val="24"/>
                <w:szCs w:val="24"/>
                <w:lang w:eastAsia="pl-PL"/>
              </w:rPr>
            </w:r>
          </w:p>
          <w:p>
            <w:pPr>
              <w:pStyle w:val="Normal"/>
              <w:spacing w:before="0" w:after="0"/>
              <w:jc w:val="center"/>
              <w:rPr>
                <w:rFonts w:cs="Calibri" w:cstheme="minorHAnsi"/>
                <w:b/>
                <w:sz w:val="28"/>
                <w:szCs w:val="28"/>
                <w:lang w:eastAsia="pl-PL"/>
              </w:rPr>
            </w:pPr>
            <w:r>
              <w:rPr>
                <w:rFonts w:cs="Calibri" w:cstheme="minorHAnsi"/>
                <w:b/>
                <w:sz w:val="28"/>
                <w:szCs w:val="28"/>
                <w:lang w:eastAsia="pl-PL"/>
              </w:rPr>
              <w:t>Rozdział VIII</w:t>
            </w:r>
          </w:p>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color w:val="17876A"/>
                <w:sz w:val="28"/>
                <w:szCs w:val="28"/>
                <w:lang w:eastAsia="pl-PL"/>
              </w:rPr>
              <w:t>WARUNKI PROMOWANIA UCZNIÓW</w:t>
            </w:r>
          </w:p>
          <w:p>
            <w:pPr>
              <w:pStyle w:val="Normal"/>
              <w:spacing w:lineRule="auto" w:line="240" w:before="0" w:after="0"/>
              <w:rPr>
                <w:rFonts w:eastAsia="Times New Roman" w:cs="Calibri" w:cstheme="minorHAnsi"/>
                <w:sz w:val="24"/>
                <w:szCs w:val="24"/>
                <w:lang w:eastAsia="pl-PL"/>
              </w:rPr>
            </w:pPr>
            <w:r>
              <w:rPr>
                <w:rFonts w:eastAsia="Times New Roman" w:cs="Calibri" w:cstheme="minorHAnsi"/>
                <w:sz w:val="24"/>
                <w:szCs w:val="24"/>
                <w:lang w:eastAsia="pl-PL"/>
              </w:rPr>
            </w:r>
          </w:p>
          <w:p>
            <w:pPr>
              <w:pStyle w:val="ListParagraph"/>
              <w:numPr>
                <w:ilvl w:val="0"/>
                <w:numId w:val="163"/>
              </w:numPr>
              <w:spacing w:lineRule="auto" w:line="240" w:before="0" w:after="0"/>
              <w:ind w:hanging="287" w:left="284"/>
              <w:contextualSpacing/>
              <w:jc w:val="both"/>
              <w:rPr>
                <w:rFonts w:eastAsia="Times New Roman" w:cs="Calibri" w:cstheme="minorHAnsi"/>
                <w:sz w:val="24"/>
                <w:szCs w:val="24"/>
                <w:lang w:eastAsia="pl-PL"/>
              </w:rPr>
            </w:pPr>
            <w:r>
              <w:rPr>
                <w:rFonts w:eastAsia="Times New Roman" w:cs="Calibri" w:cstheme="minorHAnsi"/>
                <w:sz w:val="24"/>
                <w:szCs w:val="24"/>
                <w:lang w:eastAsia="pl-PL"/>
              </w:rPr>
              <w:t>Warunkiem promowania ucznia do klasy programowo wyższej jest klasyfikowanie go w każdym półroczu.</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2. Uczeń klas I- III otrzymuje promocję do klasy programowo wyższej. W wyjątkowych przypadkach, uzasadnionych poziomem rozwoju i osiągnięć ucznia w danym roku szkolnym lub stanem zdrowia ucznia, Rada Pedagogiczna może postanowić o powtarzaniu klasy przez ucznia klasy I– III szkoły podstawowej, na wniosek wychowawcy oddziału po zasięgnięciu opinii rodziców ucznia lub na wniosek rodziców ucznia po zasięgnięciu opinii wychowawcy oddziału.</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3. Uczeń klas IV- VII otrzymuje promocję do klasy programowo wyższej, jeżeli ze wszystkich obowiązkowych zajęć edukacyjnych otrzymał roczne oceny klasyfikacyjne wyższe niż ocena </w:t>
            </w:r>
            <w:r>
              <w:rPr>
                <w:rFonts w:eastAsia="Times New Roman" w:cs="Calibri" w:cstheme="minorHAnsi"/>
                <w:i/>
                <w:sz w:val="24"/>
                <w:szCs w:val="24"/>
                <w:lang w:eastAsia="pl-PL"/>
              </w:rPr>
              <w:t>niedostateczny.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4. Uwzględniając możliwości edukacyjne ucznia Rada Pedagogiczna może jeden raz w ciągu danego etapu edukacyjnego promować do klasy programowo wyższej ucznia, który nie zdał egzaminu poprawkowego z jednych zajęć edukacyjnych pod warunkiem, że te obowiązkowe zajęcia są realizowane w klasie programowo wyższej.</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5. Uczeń, który nie przystąpił do egzaminu klasyfikacyjnego lub poprawkowego (lub nie zdał egzaminu poprawkowego) nie otrzymuje promocji i powtarza klasę.</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6. Uczeń kończy szkołę podstawową, jeżeli w wyniku klasyfikacji końcowej, na którą składają się roczne oceny klasyfikacyjne z obowiązkowych zajęć edukacyjnych uzyskane w klasie programowo  najwyższej oraz roczne oceny klasyfikacyjne z tych obowiązkowych zajęć edukacyjnych, których realizacja zakończyła się w klasach programowo niższych, uzyskał oceny klasyfikacyjne wyższe od oceny niedostateczny oraz przystąpił do egzaminu ósmoklasisty z zastrzeżeniem:</w:t>
            </w:r>
          </w:p>
          <w:p>
            <w:pPr>
              <w:pStyle w:val="Normal"/>
              <w:spacing w:lineRule="auto" w:line="240" w:before="0" w:after="0"/>
              <w:jc w:val="both"/>
              <w:rPr>
                <w:rFonts w:eastAsia="Times New Roman" w:cs="Calibri" w:cstheme="minorHAnsi"/>
                <w:i/>
                <w:i/>
                <w:sz w:val="24"/>
                <w:szCs w:val="24"/>
                <w:lang w:eastAsia="pl-PL"/>
              </w:rPr>
            </w:pPr>
            <w:r>
              <w:rPr>
                <w:rFonts w:eastAsia="Times New Roman" w:cs="Calibri" w:cstheme="minorHAnsi"/>
                <w:i/>
                <w:sz w:val="24"/>
                <w:szCs w:val="24"/>
                <w:lang w:eastAsia="pl-PL"/>
              </w:rPr>
              <w:t>a) 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pPr>
              <w:pStyle w:val="Normal"/>
              <w:spacing w:lineRule="auto" w:line="240" w:before="0" w:after="0"/>
              <w:jc w:val="both"/>
              <w:rPr>
                <w:rFonts w:eastAsia="Times New Roman" w:cs="Calibri" w:cstheme="minorHAnsi"/>
                <w:i/>
                <w:i/>
                <w:sz w:val="24"/>
                <w:szCs w:val="24"/>
                <w:lang w:eastAsia="pl-PL"/>
              </w:rPr>
            </w:pPr>
            <w:r>
              <w:rPr>
                <w:rFonts w:eastAsia="Times New Roman" w:cs="Calibri" w:cstheme="minorHAnsi"/>
                <w:i/>
                <w:sz w:val="24"/>
                <w:szCs w:val="24"/>
                <w:lang w:eastAsia="pl-PL"/>
              </w:rPr>
              <w:t>b) uczeń posiadający orzeczenie o potrzebie kształcenia specjalnego wydane ze względu na niepełnosprawności sprzężone inne niż wymienione w ust. 1 może być zwolniony przez dyrektora okręgowej komisji egzaminacyjnej z obowiązku przystąpienia do egzaminu ósmoklasisty, na wniosek rodziców pozytywnie zaopiniowany przez dyrektora szkoły.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sz w:val="24"/>
                <w:szCs w:val="24"/>
                <w:lang w:eastAsia="pl-PL"/>
              </w:rPr>
              <w:t xml:space="preserve">7. Uczniowie klas IV- VII otrzymują promocję z wyróżnieniem, jeżeli uzyskali ocenę zachowania </w:t>
            </w:r>
            <w:r>
              <w:rPr>
                <w:rFonts w:eastAsia="Times New Roman" w:cs="Calibri" w:cstheme="minorHAnsi"/>
                <w:sz w:val="24"/>
                <w:szCs w:val="24"/>
                <w:u w:val="single"/>
                <w:lang w:eastAsia="pl-PL"/>
              </w:rPr>
              <w:t>co</w:t>
            </w:r>
            <w:r>
              <w:rPr>
                <w:rFonts w:eastAsia="Times New Roman" w:cs="Calibri" w:cstheme="minorHAnsi"/>
                <w:sz w:val="24"/>
                <w:szCs w:val="24"/>
                <w:lang w:eastAsia="pl-PL"/>
              </w:rPr>
              <w:t xml:space="preserve"> </w:t>
            </w:r>
            <w:r>
              <w:rPr>
                <w:rFonts w:eastAsia="Times New Roman" w:cs="Calibri" w:cstheme="minorHAnsi"/>
                <w:sz w:val="24"/>
                <w:szCs w:val="24"/>
                <w:u w:val="single"/>
                <w:lang w:eastAsia="pl-PL"/>
              </w:rPr>
              <w:t xml:space="preserve">najmniej </w:t>
            </w:r>
            <w:r>
              <w:rPr>
                <w:rFonts w:eastAsia="Times New Roman" w:cs="Calibri" w:cstheme="minorHAnsi"/>
                <w:i/>
                <w:sz w:val="24"/>
                <w:szCs w:val="24"/>
                <w:u w:val="single"/>
                <w:lang w:eastAsia="pl-PL"/>
              </w:rPr>
              <w:t>bardzo dobre</w:t>
            </w:r>
            <w:r>
              <w:rPr>
                <w:rFonts w:eastAsia="Times New Roman" w:cs="Calibri" w:cstheme="minorHAnsi"/>
                <w:sz w:val="24"/>
                <w:szCs w:val="24"/>
                <w:lang w:eastAsia="pl-PL"/>
              </w:rPr>
              <w:t xml:space="preserve"> i średnią ocen </w:t>
            </w:r>
            <w:r>
              <w:rPr>
                <w:rFonts w:eastAsia="Times New Roman" w:cs="Calibri" w:cstheme="minorHAnsi"/>
                <w:sz w:val="24"/>
                <w:szCs w:val="24"/>
                <w:u w:val="single"/>
                <w:lang w:eastAsia="pl-PL"/>
              </w:rPr>
              <w:t>co najmniej 4,75</w:t>
            </w:r>
            <w:r>
              <w:rPr>
                <w:rFonts w:eastAsia="Times New Roman" w:cs="Calibri" w:cstheme="minorHAnsi"/>
                <w:sz w:val="24"/>
                <w:szCs w:val="24"/>
                <w:lang w:eastAsia="pl-PL"/>
              </w:rPr>
              <w:t xml:space="preserve"> z obowiązkowych zajęć edukacyjnych oraz</w:t>
            </w:r>
            <w:r>
              <w:rPr>
                <w:rFonts w:eastAsia="Times New Roman" w:cs="Calibri" w:cstheme="minorHAnsi"/>
                <w:spacing w:val="2"/>
                <w:sz w:val="24"/>
                <w:szCs w:val="24"/>
                <w:lang w:eastAsia="pl-PL"/>
              </w:rPr>
              <w:t xml:space="preserve"> dodatkowych zajęć edukacyjnych, jeżeli uczęszczali na te zajęcia.</w:t>
            </w:r>
          </w:p>
          <w:p>
            <w:pPr>
              <w:pStyle w:val="Normal"/>
              <w:spacing w:lineRule="auto" w:line="240" w:before="0" w:after="120"/>
              <w:jc w:val="both"/>
              <w:rPr>
                <w:rFonts w:eastAsia="Times New Roman" w:cs="Calibri" w:cstheme="minorHAnsi"/>
                <w:spacing w:val="2"/>
                <w:sz w:val="24"/>
                <w:szCs w:val="24"/>
                <w:lang w:eastAsia="pl-PL"/>
              </w:rPr>
            </w:pPr>
            <w:r>
              <w:rPr>
                <w:rFonts w:eastAsia="Times New Roman" w:cs="Calibri" w:cstheme="minorHAnsi"/>
                <w:sz w:val="24"/>
                <w:szCs w:val="24"/>
                <w:lang w:eastAsia="pl-PL"/>
              </w:rPr>
              <w:t xml:space="preserve">8. </w:t>
            </w:r>
            <w:r>
              <w:rPr>
                <w:rFonts w:eastAsia="Times New Roman" w:cs="Calibri" w:cstheme="minorHAnsi"/>
                <w:b/>
                <w:sz w:val="24"/>
                <w:szCs w:val="24"/>
                <w:lang w:eastAsia="pl-PL"/>
              </w:rPr>
              <w:t>Uczeń kończy szkołę podstawową z wyróżnieniem</w:t>
            </w:r>
            <w:r>
              <w:rPr>
                <w:rFonts w:eastAsia="Times New Roman" w:cs="Calibri" w:cstheme="minorHAnsi"/>
                <w:sz w:val="24"/>
                <w:szCs w:val="24"/>
                <w:lang w:eastAsia="pl-PL"/>
              </w:rPr>
              <w:t xml:space="preserve">, jeżeli w wyniku klasyfikacji końcowej uzyskał ocenę zachowania </w:t>
            </w:r>
            <w:r>
              <w:rPr>
                <w:rFonts w:eastAsia="Times New Roman" w:cs="Calibri" w:cstheme="minorHAnsi"/>
                <w:sz w:val="24"/>
                <w:szCs w:val="24"/>
                <w:u w:val="single"/>
                <w:lang w:eastAsia="pl-PL"/>
              </w:rPr>
              <w:t xml:space="preserve">co najmniej </w:t>
            </w:r>
            <w:r>
              <w:rPr>
                <w:rFonts w:eastAsia="Times New Roman" w:cs="Calibri" w:cstheme="minorHAnsi"/>
                <w:i/>
                <w:sz w:val="24"/>
                <w:szCs w:val="24"/>
                <w:u w:val="single"/>
                <w:lang w:eastAsia="pl-PL"/>
              </w:rPr>
              <w:t>bardzo dobre</w:t>
            </w:r>
            <w:r>
              <w:rPr>
                <w:rFonts w:eastAsia="Times New Roman" w:cs="Calibri" w:cstheme="minorHAnsi"/>
                <w:sz w:val="24"/>
                <w:szCs w:val="24"/>
                <w:lang w:eastAsia="pl-PL"/>
              </w:rPr>
              <w:t xml:space="preserve"> i średnią ocen </w:t>
            </w:r>
            <w:r>
              <w:rPr>
                <w:rFonts w:eastAsia="Times New Roman" w:cs="Calibri" w:cstheme="minorHAnsi"/>
                <w:sz w:val="24"/>
                <w:szCs w:val="24"/>
                <w:u w:val="single"/>
                <w:lang w:eastAsia="pl-PL"/>
              </w:rPr>
              <w:t xml:space="preserve">co najmniej </w:t>
            </w:r>
            <w:r>
              <w:rPr>
                <w:rFonts w:eastAsia="Times New Roman" w:cs="Calibri" w:cstheme="minorHAnsi"/>
                <w:b/>
                <w:sz w:val="24"/>
                <w:szCs w:val="24"/>
                <w:u w:val="single"/>
                <w:lang w:eastAsia="pl-PL"/>
              </w:rPr>
              <w:t>4,75</w:t>
            </w:r>
            <w:r>
              <w:rPr>
                <w:rFonts w:eastAsia="Times New Roman" w:cs="Calibri" w:cstheme="minorHAnsi"/>
                <w:sz w:val="24"/>
                <w:szCs w:val="24"/>
                <w:lang w:eastAsia="pl-PL"/>
              </w:rPr>
              <w:t xml:space="preserve"> z obowiązkowych zajęć edukacyjnych oraz</w:t>
            </w:r>
            <w:r>
              <w:rPr>
                <w:rFonts w:eastAsia="Times New Roman" w:cs="Calibri" w:cstheme="minorHAnsi"/>
                <w:spacing w:val="2"/>
                <w:sz w:val="24"/>
                <w:szCs w:val="24"/>
                <w:lang w:eastAsia="pl-PL"/>
              </w:rPr>
              <w:t xml:space="preserve"> dodatkowych zajęć edukacyjnych, jeżeli uczęszczał na te zajęcia.</w:t>
            </w:r>
          </w:p>
          <w:p>
            <w:pPr>
              <w:pStyle w:val="Normal"/>
              <w:spacing w:lineRule="auto" w:line="240" w:before="0" w:after="120"/>
              <w:jc w:val="both"/>
              <w:rPr>
                <w:rFonts w:eastAsia="Times New Roman" w:cs="Calibri" w:cstheme="minorHAnsi"/>
                <w:spacing w:val="2"/>
                <w:sz w:val="24"/>
                <w:szCs w:val="24"/>
                <w:lang w:eastAsia="pl-PL"/>
              </w:rPr>
            </w:pPr>
            <w:r>
              <w:rPr>
                <w:rFonts w:eastAsia="Times New Roman" w:cs="Calibri" w:cstheme="minorHAnsi"/>
                <w:spacing w:val="2"/>
                <w:sz w:val="24"/>
                <w:szCs w:val="24"/>
                <w:lang w:eastAsia="pl-PL"/>
              </w:rPr>
              <w:t>9. Uczniowie, którzy uzyskali promocję roczną /końcową/ z wyróżnieniem lub nie opuścili w ciągu roku szkolnego żadnego dnia nauki (dopuszcza się zwolnienia ucznia z zajęć), otrzymują na koniec roku szkolnego nagrodę książkową.</w:t>
            </w:r>
          </w:p>
          <w:p>
            <w:pPr>
              <w:pStyle w:val="Normal"/>
              <w:spacing w:lineRule="auto" w:line="240" w:before="0" w:after="120"/>
              <w:jc w:val="both"/>
              <w:rPr>
                <w:rFonts w:eastAsia="Times New Roman" w:cs="Calibri" w:cstheme="minorHAnsi"/>
                <w:spacing w:val="2"/>
                <w:sz w:val="24"/>
                <w:szCs w:val="24"/>
                <w:lang w:eastAsia="pl-PL"/>
              </w:rPr>
            </w:pPr>
            <w:r>
              <w:rPr>
                <w:rFonts w:eastAsia="Times New Roman" w:cs="Calibri" w:cstheme="minorHAnsi"/>
                <w:spacing w:val="2"/>
                <w:sz w:val="24"/>
                <w:szCs w:val="24"/>
                <w:lang w:eastAsia="pl-PL"/>
              </w:rPr>
              <w:t>10. Za wybitne osiągnięcia sportowe uczniowie kończący szkołę otrzymują dyplomy.</w:t>
            </w:r>
          </w:p>
          <w:p>
            <w:pPr>
              <w:pStyle w:val="Normal"/>
              <w:spacing w:lineRule="auto" w:line="240" w:before="0" w:after="0"/>
              <w:jc w:val="both"/>
              <w:rPr>
                <w:rFonts w:eastAsia="Times New Roman" w:cs="Calibri" w:cstheme="minorHAnsi"/>
                <w:spacing w:val="2"/>
                <w:sz w:val="24"/>
                <w:szCs w:val="24"/>
                <w:lang w:eastAsia="pl-PL"/>
              </w:rPr>
            </w:pPr>
            <w:r>
              <w:rPr>
                <w:rFonts w:eastAsia="Times New Roman" w:cs="Calibri" w:cstheme="minorHAnsi"/>
                <w:spacing w:val="2"/>
                <w:sz w:val="24"/>
                <w:szCs w:val="24"/>
                <w:lang w:eastAsia="pl-PL"/>
              </w:rPr>
              <w:t xml:space="preserve">11. Rodzice /prawni opiekunowie/ uczniów, którzy w wyniku klasyfikacji uzyskali ocenę                              z zachowania </w:t>
            </w:r>
            <w:r>
              <w:rPr>
                <w:rFonts w:eastAsia="Times New Roman" w:cs="Calibri" w:cstheme="minorHAnsi"/>
                <w:spacing w:val="2"/>
                <w:sz w:val="24"/>
                <w:szCs w:val="24"/>
                <w:u w:val="single"/>
                <w:lang w:eastAsia="pl-PL"/>
              </w:rPr>
              <w:t>co najmniej bardzo dobre</w:t>
            </w:r>
            <w:r>
              <w:rPr>
                <w:rFonts w:eastAsia="Times New Roman" w:cs="Calibri" w:cstheme="minorHAnsi"/>
                <w:spacing w:val="2"/>
                <w:sz w:val="24"/>
                <w:szCs w:val="24"/>
                <w:lang w:eastAsia="pl-PL"/>
              </w:rPr>
              <w:t xml:space="preserve"> i średnią ocen </w:t>
            </w:r>
            <w:r>
              <w:rPr>
                <w:rFonts w:eastAsia="Times New Roman" w:cs="Calibri" w:cstheme="minorHAnsi"/>
                <w:spacing w:val="2"/>
                <w:sz w:val="24"/>
                <w:szCs w:val="24"/>
                <w:u w:val="single"/>
                <w:lang w:eastAsia="pl-PL"/>
              </w:rPr>
              <w:t>co najmniej 4,75,</w:t>
            </w:r>
            <w:r>
              <w:rPr>
                <w:rFonts w:eastAsia="Times New Roman" w:cs="Calibri" w:cstheme="minorHAnsi"/>
                <w:spacing w:val="2"/>
                <w:sz w:val="24"/>
                <w:szCs w:val="24"/>
                <w:lang w:eastAsia="pl-PL"/>
              </w:rPr>
              <w:t xml:space="preserve"> otrzymują listy gratulacyjne.</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12.  </w:t>
            </w:r>
            <w:r>
              <w:rPr>
                <w:rFonts w:eastAsia="Times New Roman" w:cs="Calibri" w:cstheme="minorHAnsi"/>
                <w:b/>
                <w:sz w:val="24"/>
                <w:szCs w:val="24"/>
                <w:lang w:eastAsia="pl-PL"/>
              </w:rPr>
              <w:t>Uczeń klasy VIII</w:t>
            </w:r>
            <w:r>
              <w:rPr>
                <w:rFonts w:eastAsia="Times New Roman" w:cs="Calibri" w:cstheme="minorHAnsi"/>
                <w:sz w:val="24"/>
                <w:szCs w:val="24"/>
                <w:lang w:eastAsia="pl-PL"/>
              </w:rPr>
              <w:t xml:space="preserve">, który w wyniku klasyfikacji końcowej uzyskał w edukacji najlepsze wyniki w klasie i kończy szkołę z wyróżnieniem, </w:t>
            </w:r>
            <w:r>
              <w:rPr>
                <w:rFonts w:eastAsia="Times New Roman" w:cs="Calibri" w:cstheme="minorHAnsi"/>
                <w:b/>
                <w:sz w:val="24"/>
                <w:szCs w:val="24"/>
                <w:lang w:eastAsia="pl-PL"/>
              </w:rPr>
              <w:t>uzyskuje tytuł</w:t>
            </w:r>
            <w:r>
              <w:rPr>
                <w:rFonts w:eastAsia="Times New Roman" w:cs="Calibri" w:cstheme="minorHAnsi"/>
                <w:sz w:val="24"/>
                <w:szCs w:val="24"/>
                <w:lang w:eastAsia="pl-PL"/>
              </w:rPr>
              <w:t xml:space="preserve"> </w:t>
            </w:r>
            <w:r>
              <w:rPr>
                <w:rFonts w:eastAsia="Times New Roman" w:cs="Calibri" w:cstheme="minorHAnsi"/>
                <w:b/>
                <w:sz w:val="24"/>
                <w:szCs w:val="24"/>
                <w:lang w:eastAsia="pl-PL"/>
              </w:rPr>
              <w:t>„Najlepszego Absolwenta”.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13. </w:t>
            </w:r>
            <w:r>
              <w:rPr>
                <w:rFonts w:eastAsia="Times New Roman" w:cs="Calibri" w:cstheme="minorHAnsi"/>
                <w:b/>
                <w:sz w:val="24"/>
                <w:szCs w:val="24"/>
                <w:lang w:eastAsia="pl-PL"/>
              </w:rPr>
              <w:t>Uczeń kończący Szkołę Podstawową im. Tadeusza Kościuszki w Niemysłowie może otrzymać  Nagrodę Dyrektora Szkoły</w:t>
            </w:r>
            <w:r>
              <w:rPr>
                <w:rFonts w:eastAsia="Times New Roman" w:cs="Calibri" w:cstheme="minorHAnsi"/>
                <w:sz w:val="24"/>
                <w:szCs w:val="24"/>
                <w:lang w:eastAsia="pl-PL"/>
              </w:rPr>
              <w:t>, jeżeli kończy szkołę z wyróżnieniem i spełnia przynajmniej dwa                           z podanych wymogów w pkt. a- d:</w:t>
            </w:r>
          </w:p>
          <w:p>
            <w:pPr>
              <w:pStyle w:val="ListParagraph"/>
              <w:numPr>
                <w:ilvl w:val="0"/>
                <w:numId w:val="164"/>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osiągał wysokie wyniki w konkursach przedmiotowych- był laureatem lub finalistą tych konkursów;</w:t>
            </w:r>
          </w:p>
          <w:p>
            <w:pPr>
              <w:pStyle w:val="ListParagraph"/>
              <w:numPr>
                <w:ilvl w:val="0"/>
                <w:numId w:val="165"/>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wielokrotnie reprezentował szkołę i osiągał wysokie wyniki w pozaszkolnych zawodach sportowych;</w:t>
            </w:r>
          </w:p>
          <w:p>
            <w:pPr>
              <w:pStyle w:val="ListParagraph"/>
              <w:numPr>
                <w:ilvl w:val="0"/>
                <w:numId w:val="166"/>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wielokrotnie reprezentował szkołę i osiągał wysokie wyniki w konkursach artystycznych;</w:t>
            </w:r>
          </w:p>
          <w:p>
            <w:pPr>
              <w:pStyle w:val="ListParagraph"/>
              <w:numPr>
                <w:ilvl w:val="0"/>
                <w:numId w:val="167"/>
              </w:numPr>
              <w:spacing w:lineRule="auto" w:line="240" w:before="0" w:after="0"/>
              <w:contextualSpacing/>
              <w:jc w:val="both"/>
              <w:rPr>
                <w:rFonts w:eastAsia="Times New Roman" w:cs="Calibri" w:cstheme="minorHAnsi"/>
                <w:sz w:val="24"/>
                <w:szCs w:val="24"/>
                <w:lang w:eastAsia="pl-PL"/>
              </w:rPr>
            </w:pPr>
            <w:r>
              <w:rPr>
                <w:rFonts w:eastAsia="Times New Roman" w:cs="Calibri" w:cstheme="minorHAnsi"/>
                <w:sz w:val="24"/>
                <w:szCs w:val="24"/>
                <w:lang w:eastAsia="pl-PL"/>
              </w:rPr>
              <w:t>czynnie uczestniczył w pracach na rzecz szkoły i środowiska.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b/>
                <w:sz w:val="24"/>
                <w:szCs w:val="24"/>
                <w:lang w:eastAsia="pl-PL"/>
              </w:rPr>
            </w:pPr>
            <w:r>
              <w:rPr>
                <w:rFonts w:eastAsia="Times New Roman" w:cs="Calibri" w:cstheme="minorHAnsi"/>
                <w:b/>
                <w:sz w:val="24"/>
                <w:szCs w:val="24"/>
                <w:lang w:eastAsia="pl-PL"/>
              </w:rPr>
              <w:t>Uczeń kończy szkołę:</w:t>
            </w:r>
          </w:p>
          <w:p>
            <w:pPr>
              <w:pStyle w:val="ListParagraph"/>
              <w:numPr>
                <w:ilvl w:val="0"/>
                <w:numId w:val="168"/>
              </w:numPr>
              <w:spacing w:lineRule="auto" w:line="240" w:before="0" w:after="0"/>
              <w:ind w:hanging="375" w:left="357"/>
              <w:contextualSpacing/>
              <w:jc w:val="both"/>
              <w:rPr>
                <w:rFonts w:ascii="Times New Roman" w:hAnsi="Times New Roman" w:eastAsia="Times New Roman" w:cs="Times New Roman"/>
                <w:sz w:val="24"/>
                <w:szCs w:val="24"/>
                <w:lang w:eastAsia="pl-PL"/>
              </w:rPr>
            </w:pPr>
            <w:r>
              <w:rPr>
                <w:rFonts w:eastAsia="Times New Roman" w:cs="Calibri" w:cstheme="minorHAnsi"/>
                <w:sz w:val="24"/>
                <w:szCs w:val="24"/>
                <w:lang w:eastAsia="pl-PL"/>
              </w:rPr>
              <w:t xml:space="preserve">jeżeli w wyniku klasyfikacji końcowej, na którą składają się roczne oceny </w:t>
            </w:r>
            <w:r>
              <w:rPr>
                <w:rFonts w:eastAsia="Times New Roman" w:cs="Times New Roman" w:ascii="Times New Roman" w:hAnsi="Times New Roman"/>
                <w:sz w:val="24"/>
                <w:szCs w:val="24"/>
                <w:lang w:eastAsia="pl-PL"/>
              </w:rPr>
              <w:t xml:space="preserve">klasyfikacyjne                          z obowiązkowych zajęć edukacyjnych uzyskane w klasie programowo  najwyższej oraz roczne oceny klasyfikacyjne z tych obowiązkowych zajęć edukacyjnych, których realizacja zakończyła się w klasach programowo niższych, uzyskał oceny klasyfikacyjne wyższe od oceny </w:t>
            </w:r>
            <w:r>
              <w:rPr>
                <w:rFonts w:eastAsia="Times New Roman" w:cs="Times New Roman" w:ascii="Times New Roman" w:hAnsi="Times New Roman"/>
                <w:i/>
                <w:sz w:val="24"/>
                <w:szCs w:val="24"/>
                <w:lang w:eastAsia="pl-PL"/>
              </w:rPr>
              <w:t>niedostateczny</w:t>
            </w:r>
          </w:p>
          <w:p>
            <w:pPr>
              <w:pStyle w:val="ListParagraph"/>
              <w:numPr>
                <w:ilvl w:val="0"/>
                <w:numId w:val="169"/>
              </w:numPr>
              <w:spacing w:lineRule="auto" w:line="240" w:before="0" w:after="0"/>
              <w:ind w:hanging="215" w:left="215"/>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oraz przystąpił do egzaminu ósmoklasisty przeprowadzonego w ostatnim roku nauki w szkole podstawowej, z zastrzeżeniem:</w:t>
            </w:r>
          </w:p>
          <w:p>
            <w:pPr>
              <w:pStyle w:val="Normal"/>
              <w:spacing w:lineRule="auto" w:line="240" w:before="0" w:after="0"/>
              <w:ind w:left="357"/>
              <w:jc w:val="both"/>
              <w:rPr>
                <w:rFonts w:eastAsia="Times New Roman" w:cs="Calibri" w:cstheme="minorHAnsi"/>
                <w:sz w:val="24"/>
                <w:szCs w:val="24"/>
                <w:lang w:eastAsia="pl-PL"/>
              </w:rPr>
            </w:pPr>
            <w:r>
              <w:rPr>
                <w:rFonts w:eastAsia="Times New Roman" w:cs="Calibri" w:cstheme="minorHAnsi"/>
                <w:sz w:val="24"/>
                <w:szCs w:val="24"/>
                <w:lang w:eastAsia="pl-PL"/>
              </w:rPr>
              <w:t>a) 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pPr>
              <w:pStyle w:val="Normal"/>
              <w:spacing w:lineRule="auto" w:line="240" w:before="0" w:after="120"/>
              <w:ind w:left="357"/>
              <w:jc w:val="both"/>
              <w:rPr>
                <w:rFonts w:eastAsia="Times New Roman" w:cs="Calibri" w:cstheme="minorHAnsi"/>
                <w:sz w:val="24"/>
                <w:szCs w:val="24"/>
                <w:lang w:eastAsia="pl-PL"/>
              </w:rPr>
            </w:pPr>
            <w:r>
              <w:rPr>
                <w:rFonts w:eastAsia="Times New Roman" w:cs="Calibri" w:cstheme="minorHAnsi"/>
                <w:sz w:val="24"/>
                <w:szCs w:val="24"/>
                <w:lang w:eastAsia="pl-PL"/>
              </w:rPr>
              <w:t>b) uczeń posiadający orzeczenie o potrzebie kształcenia specjalnego wydane ze względu na niepełnosprawności sprzężone inne niż wymienione w ust. 1 może być zwolniony przez dyrektora okręgowej komisji egzaminacyjnej z obowiązku przystąpienia do egzaminu ósmoklasisty, na wniosek rodziców pozytywnie zaopiniowany przez dyrektora szkoły.</w:t>
            </w:r>
          </w:p>
          <w:p>
            <w:pPr>
              <w:pStyle w:val="Normal"/>
              <w:spacing w:lineRule="auto" w:line="240" w:before="0" w:after="120"/>
              <w:jc w:val="both"/>
              <w:rPr>
                <w:rFonts w:eastAsia="Times New Roman" w:cs="Calibri" w:cstheme="minorHAnsi"/>
                <w:sz w:val="24"/>
                <w:szCs w:val="24"/>
                <w:lang w:eastAsia="pl-PL"/>
              </w:rPr>
            </w:pPr>
            <w:r>
              <w:rPr>
                <w:rFonts w:eastAsia="Times New Roman" w:cs="Calibri" w:cstheme="minorHAnsi"/>
                <w:b/>
                <w:sz w:val="24"/>
                <w:szCs w:val="24"/>
                <w:lang w:eastAsia="pl-PL"/>
              </w:rPr>
              <w:t>14. Laureat konkursu przedmiotowego</w:t>
            </w:r>
            <w:r>
              <w:rPr>
                <w:rFonts w:eastAsia="Times New Roman" w:cs="Calibri" w:cstheme="minorHAnsi"/>
                <w:sz w:val="24"/>
                <w:szCs w:val="24"/>
                <w:lang w:eastAsia="pl-PL"/>
              </w:rPr>
              <w:t xml:space="preserve"> o zasięgu wojewódzkim lub ponad wojewódzkim oraz laureat lub finalista ogólnopolskiej olimpiady przedmiotowej, otrzymuje z danych zajęć edukacyjnych najwyższą pozytywną roczną ocenę klasyfikacyjną. Uczeń, który tytuł laureata konkursu przedmiotowego o zasięgu wojewódzkim lub ponad wojewódzkim lub tytuł laureata lub finalisty ogólnopolskiej olimpiady przedmiotowej uzyskał po ustaleniu rocznej oceny klasyfikacyjnej z zajęć edukacyjnych, otrzymuje z tych zajęć edukacyjnych najwyższą pozytywną końcową ocenę klasyfikacyjną.</w:t>
            </w:r>
          </w:p>
          <w:p>
            <w:pPr>
              <w:pStyle w:val="Normal"/>
              <w:spacing w:lineRule="auto" w:line="240" w:before="0" w:after="120"/>
              <w:jc w:val="center"/>
              <w:rPr>
                <w:rFonts w:eastAsia="Times New Roman" w:cs="Calibri" w:cstheme="minorHAnsi"/>
                <w:b/>
                <w:sz w:val="28"/>
                <w:szCs w:val="28"/>
                <w:lang w:eastAsia="pl-PL"/>
              </w:rPr>
            </w:pPr>
            <w:r>
              <w:rPr>
                <w:rFonts w:eastAsia="Times New Roman" w:cs="Calibri" w:cstheme="minorHAnsi"/>
                <w:b/>
                <w:sz w:val="28"/>
                <w:szCs w:val="28"/>
                <w:lang w:eastAsia="pl-PL"/>
              </w:rPr>
            </w:r>
          </w:p>
          <w:p>
            <w:pPr>
              <w:pStyle w:val="Normal"/>
              <w:spacing w:lineRule="auto" w:line="240" w:before="0" w:after="120"/>
              <w:jc w:val="center"/>
              <w:rPr>
                <w:rFonts w:eastAsia="Times New Roman" w:cs="Calibri" w:cstheme="minorHAnsi"/>
                <w:b/>
                <w:sz w:val="28"/>
                <w:szCs w:val="28"/>
                <w:lang w:eastAsia="pl-PL"/>
              </w:rPr>
            </w:pPr>
            <w:r>
              <w:rPr>
                <w:rFonts w:eastAsia="Times New Roman" w:cs="Calibri" w:cstheme="minorHAnsi"/>
                <w:b/>
                <w:sz w:val="28"/>
                <w:szCs w:val="28"/>
                <w:lang w:eastAsia="pl-PL"/>
              </w:rPr>
              <w:t>Rozdział IX</w:t>
            </w:r>
          </w:p>
          <w:p>
            <w:pPr>
              <w:pStyle w:val="Normal"/>
              <w:spacing w:lineRule="auto" w:line="240" w:before="0" w:after="120"/>
              <w:jc w:val="center"/>
              <w:rPr>
                <w:rFonts w:eastAsia="Times New Roman" w:cs="Calibri" w:cstheme="minorHAnsi"/>
                <w:b/>
                <w:sz w:val="28"/>
                <w:szCs w:val="28"/>
                <w:lang w:eastAsia="pl-PL"/>
              </w:rPr>
            </w:pPr>
            <w:r>
              <w:rPr>
                <w:rFonts w:eastAsia="Times New Roman" w:cs="Calibri" w:cstheme="minorHAnsi"/>
                <w:b/>
                <w:color w:val="17876A"/>
                <w:sz w:val="28"/>
                <w:szCs w:val="28"/>
                <w:lang w:eastAsia="pl-PL"/>
              </w:rPr>
              <w:t>EGZAMIN ÓSMOKLASISTY</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1. Uczeń kończy szkołę podstawową, jeżeli na zakończenie klasy ósmej uzyskał oceny klasyfikacyjne wyższe od oceny niedostatecznej i ponadto przystąpił do egzaminu ósmoklasisty. Do egzaminu ósmoklasisty przystępują  uczniowie VIII klasy szkoły podstawowej. Egzamin ten obejmuje wiadomości i umiejętności określone  w podstawie programowej  w odniesieniu do wybranych przedmiotów nauczanych w klasach I–VIII. </w:t>
            </w:r>
            <w:r>
              <w:rPr>
                <w:rFonts w:eastAsia="Times New Roman" w:cs="Calibri" w:cstheme="minorHAnsi"/>
                <w:b/>
                <w:sz w:val="24"/>
                <w:szCs w:val="24"/>
                <w:lang w:eastAsia="pl-PL"/>
              </w:rPr>
              <w:t>Jest to egzamin obowiązkowy</w:t>
            </w:r>
            <w:r>
              <w:rPr>
                <w:rFonts w:eastAsia="Times New Roman" w:cs="Calibri" w:cstheme="minorHAnsi"/>
                <w:sz w:val="24"/>
                <w:szCs w:val="24"/>
                <w:lang w:eastAsia="pl-PL"/>
              </w:rPr>
              <w:t>, co oznacza, że każdy uczeń musi do niego przystąpić, aby ukończyć szkołę. Nie jest określony minimalny wynik, jaki uczeń powinien uzyskać, dlatego egzaminu ósmoklasisty nie można nie zdać.</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Egzamin ósmoklasisty </w:t>
            </w:r>
            <w:r>
              <w:rPr>
                <w:rFonts w:eastAsia="Times New Roman" w:cs="Calibri" w:cstheme="minorHAnsi"/>
                <w:b/>
                <w:sz w:val="24"/>
                <w:szCs w:val="24"/>
                <w:lang w:eastAsia="pl-PL"/>
              </w:rPr>
              <w:t>jest przeprowadzany w formie pisemnej</w:t>
            </w:r>
            <w:r>
              <w:rPr>
                <w:rFonts w:eastAsia="Times New Roman" w:cs="Calibri" w:cstheme="minorHAnsi"/>
                <w:sz w:val="24"/>
                <w:szCs w:val="24"/>
                <w:lang w:eastAsia="pl-PL"/>
              </w:rPr>
              <w:t>.</w:t>
            </w:r>
          </w:p>
          <w:p>
            <w:pPr>
              <w:pStyle w:val="Normal"/>
              <w:spacing w:lineRule="auto" w:line="240" w:before="0" w:after="0"/>
              <w:jc w:val="both"/>
              <w:rPr>
                <w:color w:val="000000"/>
              </w:rPr>
            </w:pPr>
            <w:r>
              <w:rPr>
                <w:rFonts w:eastAsia="Times New Roman" w:cs="Calibri" w:cstheme="minorHAnsi"/>
                <w:color w:val="000000"/>
                <w:sz w:val="24"/>
                <w:szCs w:val="24"/>
                <w:lang w:eastAsia="pl-PL"/>
              </w:rPr>
              <w:t>Ósmoklasista przystępuje do egzaminu z trzech przedmiotów obowiązkowych, tj.:</w:t>
            </w:r>
          </w:p>
          <w:p>
            <w:pPr>
              <w:pStyle w:val="ListParagraph"/>
              <w:numPr>
                <w:ilvl w:val="0"/>
                <w:numId w:val="4"/>
              </w:numPr>
              <w:spacing w:lineRule="auto" w:line="240" w:before="0" w:after="0"/>
              <w:contextualSpacing/>
              <w:jc w:val="both"/>
              <w:rPr>
                <w:color w:val="000000"/>
              </w:rPr>
            </w:pPr>
            <w:r>
              <w:rPr>
                <w:rFonts w:eastAsia="Times New Roman" w:cs="Calibri" w:cstheme="minorHAnsi"/>
                <w:color w:val="000000"/>
                <w:sz w:val="24"/>
                <w:szCs w:val="24"/>
                <w:lang w:eastAsia="pl-PL"/>
              </w:rPr>
              <w:t>języka polskiego</w:t>
            </w:r>
          </w:p>
          <w:p>
            <w:pPr>
              <w:pStyle w:val="ListParagraph"/>
              <w:numPr>
                <w:ilvl w:val="0"/>
                <w:numId w:val="4"/>
              </w:numPr>
              <w:spacing w:lineRule="auto" w:line="240" w:before="0" w:after="0"/>
              <w:contextualSpacing/>
              <w:jc w:val="both"/>
              <w:rPr>
                <w:color w:val="000000"/>
              </w:rPr>
            </w:pPr>
            <w:r>
              <w:rPr>
                <w:rFonts w:eastAsia="Times New Roman" w:cs="Calibri" w:cstheme="minorHAnsi"/>
                <w:color w:val="000000"/>
                <w:sz w:val="24"/>
                <w:szCs w:val="24"/>
                <w:lang w:eastAsia="pl-PL"/>
              </w:rPr>
              <w:t>matematyki</w:t>
            </w:r>
          </w:p>
          <w:p>
            <w:pPr>
              <w:pStyle w:val="ListParagraph"/>
              <w:numPr>
                <w:ilvl w:val="0"/>
                <w:numId w:val="4"/>
              </w:numPr>
              <w:spacing w:lineRule="auto" w:line="240" w:before="0" w:after="0"/>
              <w:contextualSpacing/>
              <w:jc w:val="both"/>
              <w:rPr>
                <w:color w:val="000000"/>
              </w:rPr>
            </w:pPr>
            <w:r>
              <w:rPr>
                <w:rFonts w:eastAsia="Times New Roman" w:cs="Calibri" w:cstheme="minorHAnsi"/>
                <w:color w:val="000000"/>
                <w:sz w:val="24"/>
                <w:szCs w:val="24"/>
                <w:lang w:eastAsia="pl-PL"/>
              </w:rPr>
              <w:t>języka obcego nowożytnego.</w:t>
            </w:r>
          </w:p>
          <w:p>
            <w:pPr>
              <w:pStyle w:val="Normal"/>
              <w:spacing w:lineRule="auto" w:line="240" w:before="0" w:after="0"/>
              <w:jc w:val="both"/>
              <w:rPr>
                <w:color w:val="000000"/>
              </w:rPr>
            </w:pPr>
            <w:r>
              <w:rPr>
                <w:rFonts w:eastAsia="Times New Roman" w:cs="Calibri" w:cstheme="minorHAnsi"/>
                <w:color w:val="000000"/>
                <w:sz w:val="24"/>
                <w:szCs w:val="24"/>
                <w:lang w:eastAsia="pl-PL"/>
              </w:rPr>
              <w:t>Ósmoklasista przystępuje do egzaminu z jednego z następujących języków obcych nowożytnych: angielskiego, francuskiego, hiszpańskiego, niemieckiego, rosyjskiego, ukraińskiego lub włoskiego. Uczeń może wybrać tylko ten język, którego uczy się w szkole w ramach obowiązkowych zajęć edukacyjnych.</w:t>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color w:val="FF0000"/>
                <w:sz w:val="24"/>
                <w:szCs w:val="24"/>
                <w:lang w:eastAsia="pl-PL"/>
              </w:rPr>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color w:val="FF0000"/>
                <w:sz w:val="24"/>
                <w:szCs w:val="24"/>
                <w:lang w:eastAsia="pl-PL"/>
              </w:rPr>
            </w:r>
          </w:p>
          <w:p>
            <w:pPr>
              <w:pStyle w:val="Normal"/>
              <w:spacing w:lineRule="auto" w:line="240" w:before="0" w:after="0"/>
              <w:jc w:val="center"/>
              <w:rPr>
                <w:color w:val="000000"/>
              </w:rPr>
            </w:pPr>
            <w:r>
              <w:rPr>
                <w:rFonts w:eastAsia="Times New Roman" w:cs="Calibri" w:cstheme="minorHAnsi"/>
                <w:b/>
                <w:color w:val="000000"/>
                <w:sz w:val="28"/>
                <w:szCs w:val="28"/>
                <w:u w:val="single"/>
                <w:lang w:eastAsia="pl-PL"/>
              </w:rPr>
              <w:t>Przebieg egzaminu ósmoklasisty</w:t>
            </w:r>
          </w:p>
          <w:p>
            <w:pPr>
              <w:pStyle w:val="Normal"/>
              <w:spacing w:lineRule="auto" w:line="240" w:before="0" w:after="0"/>
              <w:jc w:val="both"/>
              <w:rPr>
                <w:rFonts w:eastAsia="Times New Roman" w:cs="Calibri" w:cstheme="minorHAnsi"/>
                <w:color w:val="000000"/>
                <w:sz w:val="24"/>
                <w:szCs w:val="24"/>
                <w:u w:val="single"/>
                <w:lang w:eastAsia="pl-PL"/>
              </w:rPr>
            </w:pPr>
            <w:r>
              <w:rPr>
                <w:rFonts w:eastAsia="Times New Roman" w:cs="Calibri" w:cstheme="minorHAnsi"/>
                <w:color w:val="000000"/>
                <w:sz w:val="24"/>
                <w:szCs w:val="24"/>
                <w:u w:val="single"/>
                <w:lang w:eastAsia="pl-PL"/>
              </w:rPr>
            </w:r>
          </w:p>
          <w:p>
            <w:pPr>
              <w:pStyle w:val="Normal"/>
              <w:spacing w:lineRule="auto" w:line="240" w:before="0" w:after="0"/>
              <w:jc w:val="both"/>
              <w:rPr>
                <w:color w:val="000000"/>
              </w:rPr>
            </w:pPr>
            <w:r>
              <w:rPr>
                <w:rFonts w:eastAsia="Times New Roman" w:cs="Calibri" w:cstheme="minorHAnsi"/>
                <w:color w:val="000000"/>
                <w:sz w:val="24"/>
                <w:szCs w:val="24"/>
                <w:lang w:eastAsia="pl-PL"/>
              </w:rPr>
              <w:t>Egzamin odbywa się w wyznaczonym przez CKE terminie. Uczeń, który z przyczyn losowych lub zdrowotnych nie  przystąpi do egzaminu w tym terminie, przystępuje do niego w czerwcu.</w:t>
            </w:r>
          </w:p>
          <w:p>
            <w:pPr>
              <w:pStyle w:val="Normal"/>
              <w:spacing w:lineRule="auto" w:line="240" w:before="0" w:after="0"/>
              <w:jc w:val="both"/>
              <w:rPr>
                <w:rFonts w:eastAsia="Times New Roman" w:cs="Calibri" w:cstheme="minorHAnsi"/>
                <w:b/>
                <w:color w:val="000000"/>
                <w:sz w:val="24"/>
                <w:szCs w:val="24"/>
                <w:lang w:eastAsia="pl-PL"/>
              </w:rPr>
            </w:pPr>
            <w:r>
              <w:rPr>
                <w:rFonts w:eastAsia="Times New Roman" w:cs="Calibri" w:cstheme="minorHAnsi"/>
                <w:b/>
                <w:color w:val="000000"/>
                <w:sz w:val="24"/>
                <w:szCs w:val="24"/>
                <w:lang w:eastAsia="pl-PL"/>
              </w:rPr>
            </w:r>
          </w:p>
          <w:p>
            <w:pPr>
              <w:pStyle w:val="Normal"/>
              <w:spacing w:lineRule="auto" w:line="240" w:before="0" w:after="0"/>
              <w:jc w:val="both"/>
              <w:rPr>
                <w:color w:val="000000"/>
              </w:rPr>
            </w:pPr>
            <w:r>
              <w:rPr>
                <w:rFonts w:eastAsia="Times New Roman" w:cs="Calibri" w:cstheme="minorHAnsi"/>
                <w:b/>
                <w:color w:val="000000"/>
                <w:sz w:val="24"/>
                <w:szCs w:val="24"/>
                <w:lang w:eastAsia="pl-PL"/>
              </w:rPr>
              <w:t>Egzamin ósmoklasisty jest przeprowadzany przez trzy kolejne dni:</w:t>
            </w:r>
          </w:p>
          <w:p>
            <w:pPr>
              <w:pStyle w:val="Normal"/>
              <w:spacing w:lineRule="auto" w:line="240" w:before="0" w:after="0"/>
              <w:jc w:val="both"/>
              <w:rPr>
                <w:color w:val="000000"/>
              </w:rPr>
            </w:pPr>
            <w:r>
              <w:rPr>
                <w:rFonts w:eastAsia="Times New Roman" w:cs="Calibri" w:cstheme="minorHAnsi"/>
                <w:color w:val="000000"/>
                <w:sz w:val="24"/>
                <w:szCs w:val="24"/>
                <w:lang w:eastAsia="pl-PL"/>
              </w:rPr>
              <w:t xml:space="preserve">1. pierwszego dnia – </w:t>
            </w:r>
            <w:r>
              <w:rPr>
                <w:rFonts w:eastAsia="Times New Roman" w:cs="Calibri" w:cstheme="minorHAnsi"/>
                <w:b/>
                <w:color w:val="000000"/>
                <w:sz w:val="24"/>
                <w:szCs w:val="24"/>
                <w:lang w:eastAsia="pl-PL"/>
              </w:rPr>
              <w:t>egzamin z języka polskiego</w:t>
            </w:r>
            <w:r>
              <w:rPr>
                <w:rFonts w:eastAsia="Times New Roman" w:cs="Calibri" w:cstheme="minorHAnsi"/>
                <w:color w:val="000000"/>
                <w:sz w:val="24"/>
                <w:szCs w:val="24"/>
                <w:lang w:eastAsia="pl-PL"/>
              </w:rPr>
              <w:t xml:space="preserve">, który trwa </w:t>
            </w:r>
            <w:r>
              <w:rPr>
                <w:rFonts w:eastAsia="Times New Roman" w:cs="Calibri" w:cstheme="minorHAnsi"/>
                <w:b/>
                <w:color w:val="000000"/>
                <w:sz w:val="24"/>
                <w:szCs w:val="24"/>
                <w:lang w:eastAsia="pl-PL"/>
              </w:rPr>
              <w:t>150 minut</w:t>
            </w:r>
            <w:r>
              <w:rPr>
                <w:rFonts w:eastAsia="Times New Roman" w:cs="Calibri" w:cstheme="minorHAnsi"/>
                <w:color w:val="000000"/>
                <w:sz w:val="24"/>
                <w:szCs w:val="24"/>
                <w:lang w:eastAsia="pl-PL"/>
              </w:rPr>
              <w:t>.</w:t>
            </w:r>
          </w:p>
          <w:p>
            <w:pPr>
              <w:pStyle w:val="Normal"/>
              <w:spacing w:lineRule="auto" w:line="240" w:before="0" w:after="0"/>
              <w:jc w:val="both"/>
              <w:rPr>
                <w:color w:val="000000"/>
              </w:rPr>
            </w:pPr>
            <w:r>
              <w:rPr>
                <w:rFonts w:eastAsia="Times New Roman" w:cs="Calibri" w:cstheme="minorHAnsi"/>
                <w:color w:val="000000"/>
                <w:sz w:val="24"/>
                <w:szCs w:val="24"/>
                <w:lang w:eastAsia="pl-PL"/>
              </w:rPr>
              <w:t xml:space="preserve">2. drugiego dnia – </w:t>
            </w:r>
            <w:r>
              <w:rPr>
                <w:rFonts w:eastAsia="Times New Roman" w:cs="Calibri" w:cstheme="minorHAnsi"/>
                <w:b/>
                <w:color w:val="000000"/>
                <w:sz w:val="24"/>
                <w:szCs w:val="24"/>
                <w:lang w:eastAsia="pl-PL"/>
              </w:rPr>
              <w:t>egzamin z matematyki</w:t>
            </w:r>
            <w:r>
              <w:rPr>
                <w:rFonts w:eastAsia="Times New Roman" w:cs="Calibri" w:cstheme="minorHAnsi"/>
                <w:color w:val="000000"/>
                <w:sz w:val="24"/>
                <w:szCs w:val="24"/>
                <w:lang w:eastAsia="pl-PL"/>
              </w:rPr>
              <w:t xml:space="preserve">, który trwa </w:t>
            </w:r>
            <w:r>
              <w:rPr>
                <w:rFonts w:eastAsia="Times New Roman" w:cs="Calibri" w:cstheme="minorHAnsi"/>
                <w:b/>
                <w:color w:val="000000"/>
                <w:sz w:val="24"/>
                <w:szCs w:val="24"/>
                <w:lang w:eastAsia="pl-PL"/>
              </w:rPr>
              <w:t>125 minut</w:t>
            </w:r>
            <w:r>
              <w:rPr>
                <w:rFonts w:eastAsia="Times New Roman" w:cs="Calibri" w:cstheme="minorHAnsi"/>
                <w:color w:val="000000"/>
                <w:sz w:val="24"/>
                <w:szCs w:val="24"/>
                <w:lang w:eastAsia="pl-PL"/>
              </w:rPr>
              <w:t>.</w:t>
            </w:r>
          </w:p>
          <w:p>
            <w:pPr>
              <w:pStyle w:val="Normal"/>
              <w:spacing w:lineRule="auto" w:line="240" w:before="0" w:after="0"/>
              <w:jc w:val="both"/>
              <w:rPr>
                <w:color w:val="000000"/>
              </w:rPr>
            </w:pPr>
            <w:r>
              <w:rPr>
                <w:rFonts w:eastAsia="Times New Roman" w:cs="Calibri" w:cstheme="minorHAnsi"/>
                <w:color w:val="000000"/>
                <w:sz w:val="24"/>
                <w:szCs w:val="24"/>
                <w:lang w:eastAsia="pl-PL"/>
              </w:rPr>
              <w:t xml:space="preserve">3. trzeciego dnia – </w:t>
            </w:r>
            <w:r>
              <w:rPr>
                <w:rFonts w:eastAsia="Times New Roman" w:cs="Calibri" w:cstheme="minorHAnsi"/>
                <w:b/>
                <w:color w:val="000000"/>
                <w:sz w:val="24"/>
                <w:szCs w:val="24"/>
                <w:lang w:eastAsia="pl-PL"/>
              </w:rPr>
              <w:t>egzamin z języka obcego nowożytnego</w:t>
            </w:r>
            <w:r>
              <w:rPr>
                <w:rFonts w:eastAsia="Times New Roman" w:cs="Calibri" w:cstheme="minorHAnsi"/>
                <w:color w:val="000000"/>
                <w:sz w:val="24"/>
                <w:szCs w:val="24"/>
                <w:lang w:eastAsia="pl-PL"/>
              </w:rPr>
              <w:t>, który trwa 11</w:t>
            </w:r>
            <w:r>
              <w:rPr>
                <w:rFonts w:eastAsia="Times New Roman" w:cs="Calibri" w:cstheme="minorHAnsi"/>
                <w:b/>
                <w:color w:val="000000"/>
                <w:sz w:val="24"/>
                <w:szCs w:val="24"/>
                <w:lang w:eastAsia="pl-PL"/>
              </w:rPr>
              <w:t>0 minut</w:t>
            </w:r>
            <w:r>
              <w:rPr>
                <w:rFonts w:eastAsia="Times New Roman" w:cs="Calibri" w:cstheme="minorHAnsi"/>
                <w:color w:val="000000"/>
                <w:sz w:val="24"/>
                <w:szCs w:val="24"/>
                <w:lang w:eastAsia="pl-PL"/>
              </w:rPr>
              <w:t>.</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Na egzamin uczeń przynosi ze sobą wyłącznie przybory do pisania: pióro lub długopis  z czarnym tuszem/atramentem, a w przypadku egzaminu z matematyki również linijkę.</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Na egzaminie nie można korzystać z kalkulatora oraz słowników.</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Nie wolno także przynosić  i używać żadnych urządzeń telekomunikacyjnych.</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W dniu wyznaczonym przez CKE  każdy uczeń otrzymuje zaświadczenie o szczegółowych  wynikach egzaminu ósmoklasisty.</w:t>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color w:val="FF0000"/>
                <w:sz w:val="24"/>
                <w:szCs w:val="24"/>
                <w:lang w:eastAsia="pl-PL"/>
              </w:rPr>
            </w:r>
          </w:p>
          <w:p>
            <w:pPr>
              <w:pStyle w:val="Normal"/>
              <w:spacing w:lineRule="auto" w:line="240" w:before="0" w:after="0"/>
              <w:jc w:val="center"/>
              <w:rPr>
                <w:rFonts w:eastAsia="Times New Roman" w:cs="Calibri" w:cstheme="minorHAnsi"/>
                <w:b/>
                <w:sz w:val="24"/>
                <w:szCs w:val="24"/>
                <w:u w:val="single"/>
                <w:lang w:eastAsia="pl-PL"/>
              </w:rPr>
            </w:pPr>
            <w:r>
              <w:rPr>
                <w:rFonts w:eastAsia="Times New Roman" w:cs="Calibri" w:cstheme="minorHAnsi"/>
                <w:b/>
                <w:sz w:val="24"/>
                <w:szCs w:val="24"/>
                <w:u w:val="single"/>
                <w:lang w:eastAsia="pl-PL"/>
              </w:rPr>
              <w:t>Egzamin ósmoklasisty w języku mniejszości narodowej,</w:t>
            </w:r>
          </w:p>
          <w:p>
            <w:pPr>
              <w:pStyle w:val="Normal"/>
              <w:spacing w:lineRule="auto" w:line="240" w:before="0" w:after="0"/>
              <w:jc w:val="center"/>
              <w:rPr>
                <w:rFonts w:eastAsia="Times New Roman" w:cs="Calibri" w:cstheme="minorHAnsi"/>
                <w:b/>
                <w:sz w:val="24"/>
                <w:szCs w:val="24"/>
                <w:u w:val="single"/>
                <w:lang w:eastAsia="pl-PL"/>
              </w:rPr>
            </w:pPr>
            <w:r>
              <w:rPr>
                <w:rFonts w:eastAsia="Times New Roman" w:cs="Calibri" w:cstheme="minorHAnsi"/>
                <w:b/>
                <w:sz w:val="24"/>
                <w:szCs w:val="24"/>
                <w:u w:val="single"/>
                <w:lang w:eastAsia="pl-PL"/>
              </w:rPr>
              <w:t>mniejszości etnicznej  i języku regionalnym.</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Uczniowie szkół lub oddziałów, w których zajęcia są prowadzone w języku mniejszości  narodowej, języku mniejszości etnicznej lub języku regionalnym, rozwiązują zadania </w:t>
            </w:r>
            <w:bookmarkStart w:id="0" w:name="_GoBack"/>
            <w:bookmarkEnd w:id="0"/>
            <w:r>
              <w:rPr>
                <w:rFonts w:eastAsia="Times New Roman" w:cs="Calibri" w:cstheme="minorHAnsi"/>
                <w:sz w:val="24"/>
                <w:szCs w:val="24"/>
                <w:lang w:eastAsia="pl-PL"/>
              </w:rPr>
              <w:t>z matematyki w języku polskim albo w języku danej mniejszości narodowej, mniejszości etnicznej lub w języku regionalnym. Stosowną deklarację rodzice (prawni opiekunowie) ucznia składają do 30 września roku szkolnego, w którym jest przeprowadzany egzamin.</w:t>
            </w:r>
          </w:p>
          <w:p>
            <w:pPr>
              <w:pStyle w:val="Normal"/>
              <w:spacing w:lineRule="auto" w:line="240" w:before="0" w:after="0"/>
              <w:jc w:val="center"/>
              <w:rPr>
                <w:rFonts w:eastAsia="Times New Roman" w:cs="Calibri" w:cstheme="minorHAnsi"/>
                <w:b/>
                <w:sz w:val="24"/>
                <w:szCs w:val="24"/>
                <w:u w:val="single"/>
                <w:lang w:eastAsia="pl-PL"/>
              </w:rPr>
            </w:pPr>
            <w:r>
              <w:rPr>
                <w:rFonts w:eastAsia="Times New Roman" w:cs="Calibri" w:cstheme="minorHAnsi"/>
                <w:b/>
                <w:sz w:val="24"/>
                <w:szCs w:val="24"/>
                <w:u w:val="single"/>
                <w:lang w:eastAsia="pl-PL"/>
              </w:rPr>
            </w:r>
          </w:p>
          <w:p>
            <w:pPr>
              <w:pStyle w:val="Normal"/>
              <w:spacing w:lineRule="auto" w:line="240" w:before="0" w:after="0"/>
              <w:jc w:val="center"/>
              <w:rPr>
                <w:rFonts w:eastAsia="Times New Roman" w:cs="Calibri" w:cstheme="minorHAnsi"/>
                <w:b/>
                <w:sz w:val="24"/>
                <w:szCs w:val="24"/>
                <w:u w:val="single"/>
                <w:lang w:eastAsia="pl-PL"/>
              </w:rPr>
            </w:pPr>
            <w:r>
              <w:rPr>
                <w:rFonts w:eastAsia="Times New Roman" w:cs="Calibri" w:cstheme="minorHAnsi"/>
                <w:b/>
                <w:sz w:val="24"/>
                <w:szCs w:val="24"/>
                <w:u w:val="single"/>
                <w:lang w:eastAsia="pl-PL"/>
              </w:rPr>
            </w:r>
          </w:p>
          <w:p>
            <w:pPr>
              <w:pStyle w:val="Normal"/>
              <w:spacing w:lineRule="auto" w:line="240" w:before="0" w:after="0"/>
              <w:jc w:val="center"/>
              <w:rPr>
                <w:rFonts w:eastAsia="Times New Roman" w:cs="Calibri" w:cstheme="minorHAnsi"/>
                <w:b/>
                <w:sz w:val="24"/>
                <w:szCs w:val="24"/>
                <w:u w:val="single"/>
                <w:lang w:eastAsia="pl-PL"/>
              </w:rPr>
            </w:pPr>
            <w:r>
              <w:rPr>
                <w:rFonts w:eastAsia="Times New Roman" w:cs="Calibri" w:cstheme="minorHAnsi"/>
                <w:b/>
                <w:sz w:val="24"/>
                <w:szCs w:val="24"/>
                <w:u w:val="single"/>
                <w:lang w:eastAsia="pl-PL"/>
              </w:rPr>
              <w:t>Egzamin ósmoklasisty z języka obcego nowożytnego</w:t>
            </w:r>
          </w:p>
          <w:p>
            <w:pPr>
              <w:pStyle w:val="Normal"/>
              <w:spacing w:lineRule="auto" w:line="240" w:before="0" w:after="0"/>
              <w:jc w:val="both"/>
              <w:rPr>
                <w:rFonts w:eastAsia="Times New Roman" w:cs="Calibri" w:cstheme="minorHAnsi"/>
                <w:color w:val="FF0000"/>
                <w:sz w:val="24"/>
                <w:szCs w:val="24"/>
                <w:u w:val="single"/>
                <w:lang w:eastAsia="pl-PL"/>
              </w:rPr>
            </w:pPr>
            <w:r>
              <w:rPr>
                <w:rFonts w:eastAsia="Times New Roman" w:cs="Calibri" w:cstheme="minorHAnsi"/>
                <w:color w:val="FF0000"/>
                <w:sz w:val="24"/>
                <w:szCs w:val="24"/>
                <w:u w:val="single"/>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Rodzice (prawni opiekunowie) ucznia nie później niż do 30 września roku szkolnego,  w którym jest przeprowadzany egzamin, składają dyrektorowi szkoły pisemną deklarację o przystąpieniu do egzaminu z jednego z języków obcych nowożytnych,  którego uczeń uczył się w szkole jako przedmiotu obowiązkowego.</w:t>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color w:val="FF0000"/>
                <w:sz w:val="24"/>
                <w:szCs w:val="24"/>
                <w:lang w:eastAsia="pl-PL"/>
              </w:rPr>
            </w:r>
          </w:p>
          <w:p>
            <w:pPr>
              <w:pStyle w:val="Normal"/>
              <w:spacing w:lineRule="auto" w:line="240" w:before="0" w:after="0"/>
              <w:jc w:val="center"/>
              <w:rPr>
                <w:rFonts w:eastAsia="Times New Roman" w:cs="Calibri" w:cstheme="minorHAnsi"/>
                <w:b/>
                <w:sz w:val="28"/>
                <w:szCs w:val="28"/>
                <w:u w:val="single"/>
                <w:lang w:eastAsia="pl-PL"/>
              </w:rPr>
            </w:pPr>
            <w:r>
              <w:rPr>
                <w:rFonts w:eastAsia="Times New Roman" w:cs="Calibri" w:cstheme="minorHAnsi"/>
                <w:b/>
                <w:sz w:val="28"/>
                <w:szCs w:val="28"/>
                <w:u w:val="single"/>
                <w:lang w:eastAsia="pl-PL"/>
              </w:rPr>
              <w:t>Uprawnienia laureatów i finalistów konkursów</w:t>
            </w:r>
          </w:p>
          <w:p>
            <w:pPr>
              <w:pStyle w:val="Normal"/>
              <w:spacing w:lineRule="auto" w:line="240" w:before="0" w:after="0"/>
              <w:jc w:val="both"/>
              <w:rPr>
                <w:rFonts w:eastAsia="Times New Roman" w:cs="Calibri" w:cstheme="minorHAnsi"/>
                <w:color w:val="FF0000"/>
                <w:sz w:val="24"/>
                <w:szCs w:val="24"/>
                <w:u w:val="single"/>
                <w:lang w:eastAsia="pl-PL"/>
              </w:rPr>
            </w:pPr>
            <w:r>
              <w:rPr>
                <w:rFonts w:eastAsia="Times New Roman" w:cs="Calibri" w:cstheme="minorHAnsi"/>
                <w:color w:val="FF0000"/>
                <w:sz w:val="24"/>
                <w:szCs w:val="24"/>
                <w:u w:val="single"/>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Uczeń, który jest laureatem lub finalistą olimpiady przedmiotowej lub laureatem konkursu  przedmiotowego o zasięgu wojewódzkim i ponad wojewódzkim, organizowanych  z zakresu jednego z przedmiotów objętych egzaminem ósmoklasisty jest zwolniony z egzaminu z danego przedmiotu. Zwolnienie jest równoznaczne z uzyskaniem  z przedmiotu najwyższego wyniku.</w:t>
            </w:r>
          </w:p>
          <w:p>
            <w:pPr>
              <w:pStyle w:val="Normal"/>
              <w:spacing w:lineRule="auto" w:line="240" w:before="0" w:after="0"/>
              <w:jc w:val="both"/>
              <w:rPr>
                <w:rFonts w:eastAsia="Times New Roman" w:cs="Calibri" w:cstheme="minorHAnsi"/>
                <w:color w:val="FF0000"/>
                <w:sz w:val="24"/>
                <w:szCs w:val="24"/>
                <w:lang w:eastAsia="pl-PL"/>
              </w:rPr>
            </w:pPr>
            <w:r>
              <w:rPr>
                <w:rFonts w:eastAsia="Times New Roman" w:cs="Calibri" w:cstheme="minorHAnsi"/>
                <w:color w:val="FF0000"/>
                <w:sz w:val="24"/>
                <w:szCs w:val="24"/>
                <w:lang w:eastAsia="pl-PL"/>
              </w:rPr>
            </w:r>
          </w:p>
          <w:p>
            <w:pPr>
              <w:pStyle w:val="Normal"/>
              <w:spacing w:lineRule="auto" w:line="240" w:before="0" w:after="0"/>
              <w:jc w:val="center"/>
              <w:rPr>
                <w:rFonts w:eastAsia="Times New Roman" w:cs="Calibri" w:cstheme="minorHAnsi"/>
                <w:b/>
                <w:sz w:val="28"/>
                <w:szCs w:val="28"/>
                <w:u w:val="single"/>
                <w:lang w:eastAsia="pl-PL"/>
              </w:rPr>
            </w:pPr>
            <w:r>
              <w:rPr>
                <w:rFonts w:eastAsia="Times New Roman" w:cs="Calibri" w:cstheme="minorHAnsi"/>
                <w:b/>
                <w:sz w:val="28"/>
                <w:szCs w:val="28"/>
                <w:u w:val="single"/>
                <w:lang w:eastAsia="pl-PL"/>
              </w:rPr>
              <w:t>Uprawnienia uczniów ze specjalnymi potrzebami edukacyjnymi</w:t>
            </w:r>
          </w:p>
          <w:p>
            <w:pPr>
              <w:pStyle w:val="Normal"/>
              <w:spacing w:lineRule="auto" w:line="240" w:before="0" w:after="0"/>
              <w:jc w:val="both"/>
              <w:rPr>
                <w:rFonts w:eastAsia="Times New Roman" w:cs="Calibri" w:cstheme="minorHAnsi"/>
                <w:color w:val="FF0000"/>
                <w:sz w:val="28"/>
                <w:szCs w:val="28"/>
                <w:u w:val="single"/>
                <w:lang w:eastAsia="pl-PL"/>
              </w:rPr>
            </w:pPr>
            <w:r>
              <w:rPr>
                <w:rFonts w:eastAsia="Times New Roman" w:cs="Calibri" w:cstheme="minorHAnsi"/>
                <w:color w:val="FF0000"/>
                <w:sz w:val="28"/>
                <w:szCs w:val="28"/>
                <w:u w:val="single"/>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 xml:space="preserve">         </w:t>
            </w:r>
            <w:r>
              <w:rPr>
                <w:rFonts w:eastAsia="Times New Roman" w:cs="Calibri" w:cstheme="minorHAnsi"/>
                <w:sz w:val="24"/>
                <w:szCs w:val="24"/>
                <w:lang w:eastAsia="pl-PL"/>
              </w:rPr>
              <w:t>Uczniowie ze specjalnymi potrzebami edukacyjnymi, w tym uczniowie niepełnosprawni,  niedostosowani społecznie oraz zagrożeni niedostosowaniem społecznym, oraz uczniowie, o których mowa w art. 165 ust. 1 ust. z dn.14 grudnia 2016 r. Prawo oświatowe (cudzoziemcy), przystępują do  egzaminu ósmoklasisty w warunkach i formach dostosowanych do ich potrzeb. Szczegółowe  informacje dotyczące dostosowań są ogłaszane w komunikacie o dostosowaniach.</w:t>
            </w:r>
          </w:p>
          <w:p>
            <w:pPr>
              <w:pStyle w:val="Normal"/>
              <w:spacing w:lineRule="auto" w:line="240" w:before="0" w:after="0"/>
              <w:rPr>
                <w:rFonts w:eastAsia="Times New Roman" w:cs="Calibri" w:cstheme="minorHAnsi"/>
                <w:color w:val="FF0000"/>
                <w:sz w:val="24"/>
                <w:szCs w:val="24"/>
                <w:lang w:eastAsia="pl-PL"/>
              </w:rPr>
            </w:pPr>
            <w:r>
              <w:rPr>
                <w:rFonts w:eastAsia="Times New Roman" w:cs="Calibri" w:cstheme="minorHAnsi"/>
                <w:color w:val="FF0000"/>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ormal"/>
              <w:spacing w:lineRule="auto" w:line="240" w:before="0" w:after="0"/>
              <w:jc w:val="center"/>
              <w:rPr>
                <w:rFonts w:eastAsia="Times New Roman" w:cs="Calibri" w:cstheme="minorHAnsi"/>
                <w:b/>
                <w:sz w:val="28"/>
                <w:szCs w:val="28"/>
                <w:lang w:eastAsia="pl-PL"/>
              </w:rPr>
            </w:pPr>
            <w:r>
              <w:rPr>
                <w:rFonts w:eastAsia="Times New Roman" w:cs="Calibri" w:cstheme="minorHAnsi"/>
                <w:b/>
                <w:sz w:val="28"/>
                <w:szCs w:val="28"/>
                <w:lang w:eastAsia="pl-PL"/>
              </w:rPr>
              <w:t>Rozdział X</w:t>
            </w:r>
          </w:p>
          <w:p>
            <w:pPr>
              <w:pStyle w:val="Normal"/>
              <w:spacing w:lineRule="auto" w:line="240" w:before="0" w:after="0"/>
              <w:jc w:val="center"/>
              <w:rPr>
                <w:rFonts w:eastAsia="Times New Roman" w:cs="Calibri" w:cstheme="minorHAnsi"/>
                <w:color w:val="17876A"/>
                <w:sz w:val="28"/>
                <w:szCs w:val="28"/>
                <w:lang w:eastAsia="pl-PL"/>
              </w:rPr>
            </w:pPr>
            <w:r>
              <w:rPr>
                <w:rFonts w:eastAsia="Times New Roman" w:cs="Calibri" w:cstheme="minorHAnsi"/>
                <w:b/>
                <w:color w:val="17876A"/>
                <w:sz w:val="28"/>
                <w:szCs w:val="28"/>
                <w:lang w:eastAsia="pl-PL"/>
              </w:rPr>
              <w:t>UWAGI KOŃCOWE</w:t>
            </w:r>
          </w:p>
          <w:p>
            <w:pPr>
              <w:pStyle w:val="Normal"/>
              <w:spacing w:lineRule="auto" w:line="240" w:before="0" w:after="0"/>
              <w:rPr>
                <w:rFonts w:eastAsia="Times New Roman" w:cs="Calibri" w:cstheme="minorHAnsi"/>
                <w:b/>
                <w:sz w:val="24"/>
                <w:szCs w:val="24"/>
                <w:lang w:eastAsia="pl-PL"/>
              </w:rPr>
            </w:pPr>
            <w:r>
              <w:rPr>
                <w:rFonts w:eastAsia="Times New Roman" w:cs="Calibri" w:cstheme="minorHAnsi"/>
                <w:b/>
                <w:sz w:val="24"/>
                <w:szCs w:val="24"/>
                <w:lang w:eastAsia="pl-PL"/>
              </w:rPr>
            </w:r>
          </w:p>
          <w:p>
            <w:pPr>
              <w:pStyle w:val="Normal"/>
              <w:spacing w:lineRule="auto" w:line="240" w:before="0" w:after="0"/>
              <w:jc w:val="center"/>
              <w:rPr>
                <w:rFonts w:eastAsia="Times New Roman" w:cs="Calibri" w:cstheme="minorHAnsi"/>
                <w:sz w:val="28"/>
                <w:szCs w:val="28"/>
                <w:lang w:eastAsia="pl-PL"/>
              </w:rPr>
            </w:pPr>
            <w:r>
              <w:rPr>
                <w:rFonts w:eastAsia="Times New Roman" w:cs="Calibri" w:cstheme="minorHAnsi"/>
                <w:b/>
                <w:sz w:val="28"/>
                <w:szCs w:val="28"/>
                <w:lang w:eastAsia="pl-PL"/>
              </w:rPr>
              <w:t>Procedury dokonywania zmian w ZWO:</w:t>
            </w:r>
          </w:p>
          <w:p>
            <w:pPr>
              <w:pStyle w:val="Normal"/>
              <w:spacing w:lineRule="auto" w:line="240" w:before="0" w:after="0"/>
              <w:jc w:val="both"/>
              <w:rPr>
                <w:rFonts w:eastAsia="Times New Roman" w:cs="Calibri" w:cstheme="minorHAnsi"/>
                <w:color w:val="002060"/>
                <w:sz w:val="24"/>
                <w:szCs w:val="24"/>
                <w:lang w:eastAsia="pl-PL"/>
              </w:rPr>
            </w:pPr>
            <w:r>
              <w:rPr>
                <w:rFonts w:eastAsia="Times New Roman" w:cs="Calibri" w:cstheme="minorHAnsi"/>
                <w:color w:val="002060"/>
                <w:sz w:val="24"/>
                <w:szCs w:val="24"/>
                <w:lang w:eastAsia="pl-PL"/>
              </w:rPr>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Zmiany ZWO można dokonywać raz w roku- na początku roku szkolnego. Dopuszcza się możliwość dokonywania zmian ZWO wynikających z ewaluacji, dwa razy w roku– również na koniec pierwszego półrocza.</w:t>
            </w:r>
          </w:p>
          <w:p>
            <w:pPr>
              <w:pStyle w:val="Normal"/>
              <w:spacing w:lineRule="auto" w:line="240" w:before="0" w:after="0"/>
              <w:jc w:val="both"/>
              <w:rPr>
                <w:rFonts w:eastAsia="Times New Roman" w:cs="Calibri" w:cstheme="minorHAnsi"/>
                <w:sz w:val="24"/>
                <w:szCs w:val="24"/>
                <w:lang w:eastAsia="pl-PL"/>
              </w:rPr>
            </w:pPr>
            <w:r>
              <w:rPr>
                <w:rFonts w:eastAsia="Times New Roman" w:cs="Calibri" w:cstheme="minorHAnsi"/>
                <w:sz w:val="24"/>
                <w:szCs w:val="24"/>
                <w:lang w:eastAsia="pl-PL"/>
              </w:rPr>
              <w:t>Zatwierdzenia zmian dotyczących zasad oceniania, dokonuje Rada Pedagogiczna poprzez głosowanie, po zasięgnięciu opinii Rady Rodziców i Samorządu Uczniowskiego.</w:t>
            </w:r>
          </w:p>
        </w:tc>
      </w:tr>
    </w:tbl>
    <w:p>
      <w:pPr>
        <w:pStyle w:val="Normal"/>
        <w:widowControl/>
        <w:suppressAutoHyphens w:val="true"/>
        <w:bidi w:val="0"/>
        <w:spacing w:lineRule="auto" w:line="276" w:before="0" w:after="200"/>
        <w:jc w:val="left"/>
        <w:rPr/>
      </w:pPr>
      <w:r>
        <w:rPr/>
      </w:r>
    </w:p>
    <w:sectPr>
      <w:footerReference w:type="even" r:id="rId3"/>
      <w:footerReference w:type="default" r:id="rId4"/>
      <w:footerReference w:type="first" r:id="rId5"/>
      <w:type w:val="nextPage"/>
      <w:pgSz w:w="11906" w:h="16838"/>
      <w:pgMar w:left="1417" w:right="1417" w:gutter="0" w:header="0" w:top="709" w:footer="708"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swiss"/>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1118689"/>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1118689"/>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27">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28">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29">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0">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1">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2">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3">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4">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5">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6">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7">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8">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39">
    <w:lvl w:ilvl="0">
      <w:start w:val="1"/>
      <w:numFmt w:val="lowerLetter"/>
      <w:lvlText w:val="%1)"/>
      <w:lvlJc w:val="left"/>
      <w:pPr>
        <w:tabs>
          <w:tab w:val="num" w:pos="0"/>
        </w:tabs>
        <w:ind w:left="1068" w:hanging="360"/>
      </w:pPr>
      <w:rPr>
        <w:rFonts w:ascii="Times New Roman" w:hAnsi="Times New Roman" w:eastAsia="Times New Roman" w:cs="Times New Roman"/>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0">
    <w:lvl w:ilvl="0">
      <w:start w:val="1"/>
      <w:numFmt w:val="lowerLetter"/>
      <w:lvlText w:val="%1)"/>
      <w:lvlJc w:val="left"/>
      <w:pPr>
        <w:tabs>
          <w:tab w:val="num" w:pos="0"/>
        </w:tabs>
        <w:ind w:left="1068" w:hanging="360"/>
      </w:pPr>
      <w:rPr>
        <w:rFonts w:ascii="Times New Roman" w:hAnsi="Times New Roman" w:eastAsia="Times New Roman" w:cs="Times New Roman"/>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1">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42">
    <w:lvl w:ilvl="0">
      <w:start w:val="1"/>
      <w:numFmt w:val="lowerLetter"/>
      <w:lvlText w:val="%1)"/>
      <w:lvlJc w:val="left"/>
      <w:pPr>
        <w:tabs>
          <w:tab w:val="num" w:pos="0"/>
        </w:tabs>
        <w:ind w:left="1004" w:hanging="360"/>
      </w:pPr>
      <w:rPr>
        <w:rFonts w:ascii="Times New Roman" w:hAnsi="Times New Roman" w:eastAsia="Calibri" w:cs="Times New Roman"/>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3">
    <w:lvl w:ilvl="0">
      <w:start w:val="1"/>
      <w:numFmt w:val="lowerLetter"/>
      <w:lvlText w:val="%1)"/>
      <w:lvlJc w:val="left"/>
      <w:pPr>
        <w:tabs>
          <w:tab w:val="num" w:pos="0"/>
        </w:tabs>
        <w:ind w:left="1004" w:hanging="360"/>
      </w:pPr>
      <w:rPr>
        <w:rFonts w:ascii="Times New Roman" w:hAnsi="Times New Roman" w:eastAsia="Calibri" w:cs="Times New Roman"/>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4">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45">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46">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47">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48">
    <w:lvl w:ilvl="0">
      <w:start w:val="8"/>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2)"/>
      <w:lvlJc w:val="left"/>
      <w:pPr>
        <w:tabs>
          <w:tab w:val="num" w:pos="0"/>
        </w:tabs>
        <w:ind w:left="730" w:hanging="360"/>
      </w:pPr>
      <w:rPr>
        <w:i w:val="false"/>
        <w:b w:val="false"/>
        <w:rFonts w:ascii="Times New Roman" w:hAnsi="Times New Roman" w:eastAsia="Times New Roman" w:cs="Times New Roman"/>
      </w:rPr>
    </w:lvl>
    <w:lvl w:ilvl="2">
      <w:start w:val="1"/>
      <w:numFmt w:val="lowerRoman"/>
      <w:lvlText w:val="%3."/>
      <w:lvlJc w:val="right"/>
      <w:pPr>
        <w:tabs>
          <w:tab w:val="num" w:pos="0"/>
        </w:tabs>
        <w:ind w:left="1450" w:hanging="180"/>
      </w:pPr>
      <w:rPr/>
    </w:lvl>
    <w:lvl w:ilvl="3">
      <w:start w:val="1"/>
      <w:numFmt w:val="decimal"/>
      <w:lvlText w:val="%4."/>
      <w:lvlJc w:val="left"/>
      <w:pPr>
        <w:tabs>
          <w:tab w:val="num" w:pos="0"/>
        </w:tabs>
        <w:ind w:left="2170" w:hanging="360"/>
      </w:pPr>
      <w:rPr>
        <w:b w:val="false"/>
      </w:rPr>
    </w:lvl>
    <w:lvl w:ilvl="4">
      <w:start w:val="1"/>
      <w:numFmt w:val="lowerLetter"/>
      <w:lvlText w:val="%5."/>
      <w:lvlJc w:val="left"/>
      <w:pPr>
        <w:tabs>
          <w:tab w:val="num" w:pos="0"/>
        </w:tabs>
        <w:ind w:left="2890" w:hanging="360"/>
      </w:pPr>
      <w:rPr/>
    </w:lvl>
    <w:lvl w:ilvl="5">
      <w:start w:val="1"/>
      <w:numFmt w:val="lowerRoman"/>
      <w:lvlText w:val="%6."/>
      <w:lvlJc w:val="right"/>
      <w:pPr>
        <w:tabs>
          <w:tab w:val="num" w:pos="0"/>
        </w:tabs>
        <w:ind w:left="3610" w:hanging="180"/>
      </w:pPr>
      <w:rPr/>
    </w:lvl>
    <w:lvl w:ilvl="6">
      <w:start w:val="1"/>
      <w:numFmt w:val="decimal"/>
      <w:lvlText w:val="%7."/>
      <w:lvlJc w:val="left"/>
      <w:pPr>
        <w:tabs>
          <w:tab w:val="num" w:pos="0"/>
        </w:tabs>
        <w:ind w:left="4330" w:hanging="360"/>
      </w:pPr>
      <w:rPr/>
    </w:lvl>
    <w:lvl w:ilvl="7">
      <w:start w:val="1"/>
      <w:numFmt w:val="lowerLetter"/>
      <w:lvlText w:val="%8."/>
      <w:lvlJc w:val="left"/>
      <w:pPr>
        <w:tabs>
          <w:tab w:val="num" w:pos="0"/>
        </w:tabs>
        <w:ind w:left="5050" w:hanging="360"/>
      </w:pPr>
      <w:rPr/>
    </w:lvl>
    <w:lvl w:ilvl="8">
      <w:start w:val="1"/>
      <w:numFmt w:val="lowerRoman"/>
      <w:lvlText w:val="%9."/>
      <w:lvlJc w:val="right"/>
      <w:pPr>
        <w:tabs>
          <w:tab w:val="num" w:pos="0"/>
        </w:tabs>
        <w:ind w:left="5770" w:hanging="180"/>
      </w:pPr>
      <w:rPr/>
    </w:lvl>
  </w:abstractNum>
  <w:abstractNum w:abstractNumId="49">
    <w:lvl w:ilvl="0">
      <w:start w:val="1"/>
      <w:numFmt w:val="lowerLetter"/>
      <w:lvlText w:val="%1)"/>
      <w:lvlJc w:val="left"/>
      <w:pPr>
        <w:tabs>
          <w:tab w:val="num" w:pos="0"/>
        </w:tabs>
        <w:ind w:left="1074" w:hanging="360"/>
      </w:pPr>
      <w:rPr>
        <w:rFonts w:ascii="Times New Roman" w:hAnsi="Times New Roman" w:eastAsia="Calibri" w:cs="Times New Roman"/>
        <w:color w:val="auto"/>
      </w:rPr>
    </w:lvl>
    <w:lvl w:ilvl="1">
      <w:start w:val="1"/>
      <w:numFmt w:val="bullet"/>
      <w:lvlText w:val="o"/>
      <w:lvlJc w:val="left"/>
      <w:pPr>
        <w:tabs>
          <w:tab w:val="num" w:pos="0"/>
        </w:tabs>
        <w:ind w:left="1794" w:hanging="360"/>
      </w:pPr>
      <w:rPr>
        <w:rFonts w:ascii="Courier New" w:hAnsi="Courier New" w:cs="Courier New" w:hint="default"/>
      </w:rPr>
    </w:lvl>
    <w:lvl w:ilvl="2">
      <w:start w:val="1"/>
      <w:numFmt w:val="bullet"/>
      <w:lvlText w:val=""/>
      <w:lvlJc w:val="left"/>
      <w:pPr>
        <w:tabs>
          <w:tab w:val="num" w:pos="0"/>
        </w:tabs>
        <w:ind w:left="2514" w:hanging="360"/>
      </w:pPr>
      <w:rPr>
        <w:rFonts w:ascii="Wingdings" w:hAnsi="Wingdings" w:cs="Wingdings" w:hint="default"/>
      </w:rPr>
    </w:lvl>
    <w:lvl w:ilvl="3">
      <w:start w:val="1"/>
      <w:numFmt w:val="bullet"/>
      <w:lvlText w:val=""/>
      <w:lvlJc w:val="left"/>
      <w:pPr>
        <w:tabs>
          <w:tab w:val="num" w:pos="0"/>
        </w:tabs>
        <w:ind w:left="3234" w:hanging="360"/>
      </w:pPr>
      <w:rPr>
        <w:rFonts w:ascii="Symbol" w:hAnsi="Symbol" w:cs="Symbol" w:hint="default"/>
      </w:rPr>
    </w:lvl>
    <w:lvl w:ilvl="4">
      <w:start w:val="1"/>
      <w:numFmt w:val="bullet"/>
      <w:lvlText w:val="o"/>
      <w:lvlJc w:val="left"/>
      <w:pPr>
        <w:tabs>
          <w:tab w:val="num" w:pos="0"/>
        </w:tabs>
        <w:ind w:left="3954" w:hanging="360"/>
      </w:pPr>
      <w:rPr>
        <w:rFonts w:ascii="Courier New" w:hAnsi="Courier New" w:cs="Courier New" w:hint="default"/>
      </w:rPr>
    </w:lvl>
    <w:lvl w:ilvl="5">
      <w:start w:val="1"/>
      <w:numFmt w:val="bullet"/>
      <w:lvlText w:val=""/>
      <w:lvlJc w:val="left"/>
      <w:pPr>
        <w:tabs>
          <w:tab w:val="num" w:pos="0"/>
        </w:tabs>
        <w:ind w:left="4674" w:hanging="360"/>
      </w:pPr>
      <w:rPr>
        <w:rFonts w:ascii="Wingdings" w:hAnsi="Wingdings" w:cs="Wingdings" w:hint="default"/>
      </w:rPr>
    </w:lvl>
    <w:lvl w:ilvl="6">
      <w:start w:val="1"/>
      <w:numFmt w:val="bullet"/>
      <w:lvlText w:val=""/>
      <w:lvlJc w:val="left"/>
      <w:pPr>
        <w:tabs>
          <w:tab w:val="num" w:pos="0"/>
        </w:tabs>
        <w:ind w:left="5394" w:hanging="360"/>
      </w:pPr>
      <w:rPr>
        <w:rFonts w:ascii="Symbol" w:hAnsi="Symbol" w:cs="Symbol" w:hint="default"/>
      </w:rPr>
    </w:lvl>
    <w:lvl w:ilvl="7">
      <w:start w:val="1"/>
      <w:numFmt w:val="bullet"/>
      <w:lvlText w:val="o"/>
      <w:lvlJc w:val="left"/>
      <w:pPr>
        <w:tabs>
          <w:tab w:val="num" w:pos="0"/>
        </w:tabs>
        <w:ind w:left="6114" w:hanging="360"/>
      </w:pPr>
      <w:rPr>
        <w:rFonts w:ascii="Courier New" w:hAnsi="Courier New" w:cs="Courier New" w:hint="default"/>
      </w:rPr>
    </w:lvl>
    <w:lvl w:ilvl="8">
      <w:start w:val="1"/>
      <w:numFmt w:val="bullet"/>
      <w:lvlText w:val=""/>
      <w:lvlJc w:val="left"/>
      <w:pPr>
        <w:tabs>
          <w:tab w:val="num" w:pos="0"/>
        </w:tabs>
        <w:ind w:left="6834" w:hanging="360"/>
      </w:pPr>
      <w:rPr>
        <w:rFonts w:ascii="Wingdings" w:hAnsi="Wingdings" w:cs="Wingdings" w:hint="default"/>
      </w:rPr>
    </w:lvl>
  </w:abstractNum>
  <w:abstractNum w:abstractNumId="50">
    <w:lvl w:ilvl="0">
      <w:start w:val="1"/>
      <w:numFmt w:val="lowerLetter"/>
      <w:lvlText w:val="%1)"/>
      <w:lvlJc w:val="left"/>
      <w:pPr>
        <w:tabs>
          <w:tab w:val="num" w:pos="0"/>
        </w:tabs>
        <w:ind w:left="1074" w:hanging="360"/>
      </w:pPr>
      <w:rPr>
        <w:rFonts w:ascii="Times New Roman" w:hAnsi="Times New Roman" w:eastAsia="Calibri" w:cs="Times New Roman"/>
        <w:color w:val="auto"/>
      </w:rPr>
    </w:lvl>
    <w:lvl w:ilvl="1">
      <w:start w:val="1"/>
      <w:numFmt w:val="bullet"/>
      <w:lvlText w:val="o"/>
      <w:lvlJc w:val="left"/>
      <w:pPr>
        <w:tabs>
          <w:tab w:val="num" w:pos="0"/>
        </w:tabs>
        <w:ind w:left="1794" w:hanging="360"/>
      </w:pPr>
      <w:rPr>
        <w:rFonts w:ascii="Courier New" w:hAnsi="Courier New" w:cs="Courier New" w:hint="default"/>
      </w:rPr>
    </w:lvl>
    <w:lvl w:ilvl="2">
      <w:start w:val="1"/>
      <w:numFmt w:val="bullet"/>
      <w:lvlText w:val=""/>
      <w:lvlJc w:val="left"/>
      <w:pPr>
        <w:tabs>
          <w:tab w:val="num" w:pos="0"/>
        </w:tabs>
        <w:ind w:left="2514" w:hanging="360"/>
      </w:pPr>
      <w:rPr>
        <w:rFonts w:ascii="Wingdings" w:hAnsi="Wingdings" w:cs="Wingdings" w:hint="default"/>
      </w:rPr>
    </w:lvl>
    <w:lvl w:ilvl="3">
      <w:start w:val="1"/>
      <w:numFmt w:val="bullet"/>
      <w:lvlText w:val=""/>
      <w:lvlJc w:val="left"/>
      <w:pPr>
        <w:tabs>
          <w:tab w:val="num" w:pos="0"/>
        </w:tabs>
        <w:ind w:left="3234" w:hanging="360"/>
      </w:pPr>
      <w:rPr>
        <w:rFonts w:ascii="Symbol" w:hAnsi="Symbol" w:cs="Symbol" w:hint="default"/>
      </w:rPr>
    </w:lvl>
    <w:lvl w:ilvl="4">
      <w:start w:val="1"/>
      <w:numFmt w:val="bullet"/>
      <w:lvlText w:val="o"/>
      <w:lvlJc w:val="left"/>
      <w:pPr>
        <w:tabs>
          <w:tab w:val="num" w:pos="0"/>
        </w:tabs>
        <w:ind w:left="3954" w:hanging="360"/>
      </w:pPr>
      <w:rPr>
        <w:rFonts w:ascii="Courier New" w:hAnsi="Courier New" w:cs="Courier New" w:hint="default"/>
      </w:rPr>
    </w:lvl>
    <w:lvl w:ilvl="5">
      <w:start w:val="1"/>
      <w:numFmt w:val="bullet"/>
      <w:lvlText w:val=""/>
      <w:lvlJc w:val="left"/>
      <w:pPr>
        <w:tabs>
          <w:tab w:val="num" w:pos="0"/>
        </w:tabs>
        <w:ind w:left="4674" w:hanging="360"/>
      </w:pPr>
      <w:rPr>
        <w:rFonts w:ascii="Wingdings" w:hAnsi="Wingdings" w:cs="Wingdings" w:hint="default"/>
      </w:rPr>
    </w:lvl>
    <w:lvl w:ilvl="6">
      <w:start w:val="1"/>
      <w:numFmt w:val="bullet"/>
      <w:lvlText w:val=""/>
      <w:lvlJc w:val="left"/>
      <w:pPr>
        <w:tabs>
          <w:tab w:val="num" w:pos="0"/>
        </w:tabs>
        <w:ind w:left="5394" w:hanging="360"/>
      </w:pPr>
      <w:rPr>
        <w:rFonts w:ascii="Symbol" w:hAnsi="Symbol" w:cs="Symbol" w:hint="default"/>
      </w:rPr>
    </w:lvl>
    <w:lvl w:ilvl="7">
      <w:start w:val="1"/>
      <w:numFmt w:val="bullet"/>
      <w:lvlText w:val="o"/>
      <w:lvlJc w:val="left"/>
      <w:pPr>
        <w:tabs>
          <w:tab w:val="num" w:pos="0"/>
        </w:tabs>
        <w:ind w:left="6114" w:hanging="360"/>
      </w:pPr>
      <w:rPr>
        <w:rFonts w:ascii="Courier New" w:hAnsi="Courier New" w:cs="Courier New" w:hint="default"/>
      </w:rPr>
    </w:lvl>
    <w:lvl w:ilvl="8">
      <w:start w:val="1"/>
      <w:numFmt w:val="bullet"/>
      <w:lvlText w:val=""/>
      <w:lvlJc w:val="left"/>
      <w:pPr>
        <w:tabs>
          <w:tab w:val="num" w:pos="0"/>
        </w:tabs>
        <w:ind w:left="6834" w:hanging="360"/>
      </w:pPr>
      <w:rPr>
        <w:rFonts w:ascii="Wingdings" w:hAnsi="Wingdings" w:cs="Wingdings" w:hint="default"/>
      </w:rPr>
    </w:lvl>
  </w:abstractNum>
  <w:abstractNum w:abstractNumId="51">
    <w:lvl w:ilvl="0">
      <w:start w:val="1"/>
      <w:numFmt w:val="lowerLetter"/>
      <w:lvlText w:val="%1)"/>
      <w:lvlJc w:val="left"/>
      <w:pPr>
        <w:tabs>
          <w:tab w:val="num" w:pos="0"/>
        </w:tabs>
        <w:ind w:left="1074" w:hanging="360"/>
      </w:pPr>
      <w:rPr>
        <w:rFonts w:ascii="Times New Roman" w:hAnsi="Times New Roman" w:eastAsia="Calibri" w:cs="Times New Roman"/>
        <w:color w:val="auto"/>
      </w:rPr>
    </w:lvl>
    <w:lvl w:ilvl="1">
      <w:start w:val="1"/>
      <w:numFmt w:val="bullet"/>
      <w:lvlText w:val="o"/>
      <w:lvlJc w:val="left"/>
      <w:pPr>
        <w:tabs>
          <w:tab w:val="num" w:pos="0"/>
        </w:tabs>
        <w:ind w:left="1794" w:hanging="360"/>
      </w:pPr>
      <w:rPr>
        <w:rFonts w:ascii="Courier New" w:hAnsi="Courier New" w:cs="Courier New" w:hint="default"/>
      </w:rPr>
    </w:lvl>
    <w:lvl w:ilvl="2">
      <w:start w:val="1"/>
      <w:numFmt w:val="bullet"/>
      <w:lvlText w:val=""/>
      <w:lvlJc w:val="left"/>
      <w:pPr>
        <w:tabs>
          <w:tab w:val="num" w:pos="0"/>
        </w:tabs>
        <w:ind w:left="2514" w:hanging="360"/>
      </w:pPr>
      <w:rPr>
        <w:rFonts w:ascii="Wingdings" w:hAnsi="Wingdings" w:cs="Wingdings" w:hint="default"/>
      </w:rPr>
    </w:lvl>
    <w:lvl w:ilvl="3">
      <w:start w:val="1"/>
      <w:numFmt w:val="bullet"/>
      <w:lvlText w:val=""/>
      <w:lvlJc w:val="left"/>
      <w:pPr>
        <w:tabs>
          <w:tab w:val="num" w:pos="0"/>
        </w:tabs>
        <w:ind w:left="3234" w:hanging="360"/>
      </w:pPr>
      <w:rPr>
        <w:rFonts w:ascii="Symbol" w:hAnsi="Symbol" w:cs="Symbol" w:hint="default"/>
      </w:rPr>
    </w:lvl>
    <w:lvl w:ilvl="4">
      <w:start w:val="1"/>
      <w:numFmt w:val="bullet"/>
      <w:lvlText w:val="o"/>
      <w:lvlJc w:val="left"/>
      <w:pPr>
        <w:tabs>
          <w:tab w:val="num" w:pos="0"/>
        </w:tabs>
        <w:ind w:left="3954" w:hanging="360"/>
      </w:pPr>
      <w:rPr>
        <w:rFonts w:ascii="Courier New" w:hAnsi="Courier New" w:cs="Courier New" w:hint="default"/>
      </w:rPr>
    </w:lvl>
    <w:lvl w:ilvl="5">
      <w:start w:val="1"/>
      <w:numFmt w:val="bullet"/>
      <w:lvlText w:val=""/>
      <w:lvlJc w:val="left"/>
      <w:pPr>
        <w:tabs>
          <w:tab w:val="num" w:pos="0"/>
        </w:tabs>
        <w:ind w:left="4674" w:hanging="360"/>
      </w:pPr>
      <w:rPr>
        <w:rFonts w:ascii="Wingdings" w:hAnsi="Wingdings" w:cs="Wingdings" w:hint="default"/>
      </w:rPr>
    </w:lvl>
    <w:lvl w:ilvl="6">
      <w:start w:val="1"/>
      <w:numFmt w:val="bullet"/>
      <w:lvlText w:val=""/>
      <w:lvlJc w:val="left"/>
      <w:pPr>
        <w:tabs>
          <w:tab w:val="num" w:pos="0"/>
        </w:tabs>
        <w:ind w:left="5394" w:hanging="360"/>
      </w:pPr>
      <w:rPr>
        <w:rFonts w:ascii="Symbol" w:hAnsi="Symbol" w:cs="Symbol" w:hint="default"/>
      </w:rPr>
    </w:lvl>
    <w:lvl w:ilvl="7">
      <w:start w:val="1"/>
      <w:numFmt w:val="bullet"/>
      <w:lvlText w:val="o"/>
      <w:lvlJc w:val="left"/>
      <w:pPr>
        <w:tabs>
          <w:tab w:val="num" w:pos="0"/>
        </w:tabs>
        <w:ind w:left="6114" w:hanging="360"/>
      </w:pPr>
      <w:rPr>
        <w:rFonts w:ascii="Courier New" w:hAnsi="Courier New" w:cs="Courier New" w:hint="default"/>
      </w:rPr>
    </w:lvl>
    <w:lvl w:ilvl="8">
      <w:start w:val="1"/>
      <w:numFmt w:val="bullet"/>
      <w:lvlText w:val=""/>
      <w:lvlJc w:val="left"/>
      <w:pPr>
        <w:tabs>
          <w:tab w:val="num" w:pos="0"/>
        </w:tabs>
        <w:ind w:left="6834" w:hanging="360"/>
      </w:pPr>
      <w:rPr>
        <w:rFonts w:ascii="Wingdings" w:hAnsi="Wingdings" w:cs="Wingdings" w:hint="default"/>
      </w:rPr>
    </w:lvl>
  </w:abstractNum>
  <w:abstractNum w:abstractNumId="52">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3">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4">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5">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6">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7">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8">
    <w:lvl w:ilvl="0">
      <w:start w:val="1"/>
      <w:numFmt w:val="lowerLetter"/>
      <w:lvlText w:val="%1)"/>
      <w:lvlJc w:val="left"/>
      <w:pPr>
        <w:tabs>
          <w:tab w:val="num" w:pos="0"/>
        </w:tabs>
        <w:ind w:left="1090" w:hanging="360"/>
      </w:pPr>
      <w:rPr>
        <w:b w:val="false"/>
        <w:rFonts w:ascii="Times New Roman" w:hAnsi="Times New Roman" w:eastAsia="Calibri" w:cs="Times New Roman"/>
        <w:color w:val="auto"/>
      </w:rPr>
    </w:lvl>
    <w:lvl w:ilvl="1">
      <w:start w:val="1"/>
      <w:numFmt w:val="bullet"/>
      <w:lvlText w:val="o"/>
      <w:lvlJc w:val="left"/>
      <w:pPr>
        <w:tabs>
          <w:tab w:val="num" w:pos="0"/>
        </w:tabs>
        <w:ind w:left="394" w:hanging="360"/>
      </w:pPr>
      <w:rPr>
        <w:rFonts w:ascii="Courier New" w:hAnsi="Courier New" w:cs="Courier New" w:hint="default"/>
      </w:rPr>
    </w:lvl>
    <w:lvl w:ilvl="2">
      <w:start w:val="1"/>
      <w:numFmt w:val="bullet"/>
      <w:lvlText w:val=""/>
      <w:lvlJc w:val="left"/>
      <w:pPr>
        <w:tabs>
          <w:tab w:val="num" w:pos="0"/>
        </w:tabs>
        <w:ind w:left="1114" w:hanging="360"/>
      </w:pPr>
      <w:rPr>
        <w:rFonts w:ascii="Wingdings" w:hAnsi="Wingdings" w:cs="Wingdings" w:hint="default"/>
      </w:rPr>
    </w:lvl>
    <w:lvl w:ilvl="3">
      <w:start w:val="1"/>
      <w:numFmt w:val="bullet"/>
      <w:lvlText w:val=""/>
      <w:lvlJc w:val="left"/>
      <w:pPr>
        <w:tabs>
          <w:tab w:val="num" w:pos="0"/>
        </w:tabs>
        <w:ind w:left="1834" w:hanging="360"/>
      </w:pPr>
      <w:rPr>
        <w:rFonts w:ascii="Symbol" w:hAnsi="Symbol" w:cs="Symbol" w:hint="default"/>
      </w:rPr>
    </w:lvl>
    <w:lvl w:ilvl="4">
      <w:start w:val="1"/>
      <w:numFmt w:val="bullet"/>
      <w:lvlText w:val="o"/>
      <w:lvlJc w:val="left"/>
      <w:pPr>
        <w:tabs>
          <w:tab w:val="num" w:pos="0"/>
        </w:tabs>
        <w:ind w:left="2554" w:hanging="360"/>
      </w:pPr>
      <w:rPr>
        <w:rFonts w:ascii="Courier New" w:hAnsi="Courier New" w:cs="Courier New" w:hint="default"/>
      </w:rPr>
    </w:lvl>
    <w:lvl w:ilvl="5">
      <w:start w:val="1"/>
      <w:numFmt w:val="bullet"/>
      <w:lvlText w:val=""/>
      <w:lvlJc w:val="left"/>
      <w:pPr>
        <w:tabs>
          <w:tab w:val="num" w:pos="0"/>
        </w:tabs>
        <w:ind w:left="3274" w:hanging="360"/>
      </w:pPr>
      <w:rPr>
        <w:rFonts w:ascii="Wingdings" w:hAnsi="Wingdings" w:cs="Wingdings" w:hint="default"/>
      </w:rPr>
    </w:lvl>
    <w:lvl w:ilvl="6">
      <w:start w:val="1"/>
      <w:numFmt w:val="bullet"/>
      <w:lvlText w:val=""/>
      <w:lvlJc w:val="left"/>
      <w:pPr>
        <w:tabs>
          <w:tab w:val="num" w:pos="0"/>
        </w:tabs>
        <w:ind w:left="3994" w:hanging="360"/>
      </w:pPr>
      <w:rPr>
        <w:rFonts w:ascii="Symbol" w:hAnsi="Symbol" w:cs="Symbol" w:hint="default"/>
      </w:rPr>
    </w:lvl>
    <w:lvl w:ilvl="7">
      <w:start w:val="1"/>
      <w:numFmt w:val="bullet"/>
      <w:lvlText w:val="o"/>
      <w:lvlJc w:val="left"/>
      <w:pPr>
        <w:tabs>
          <w:tab w:val="num" w:pos="0"/>
        </w:tabs>
        <w:ind w:left="4714" w:hanging="360"/>
      </w:pPr>
      <w:rPr>
        <w:rFonts w:ascii="Courier New" w:hAnsi="Courier New" w:cs="Courier New" w:hint="default"/>
      </w:rPr>
    </w:lvl>
    <w:lvl w:ilvl="8">
      <w:start w:val="1"/>
      <w:numFmt w:val="bullet"/>
      <w:lvlText w:val=""/>
      <w:lvlJc w:val="left"/>
      <w:pPr>
        <w:tabs>
          <w:tab w:val="num" w:pos="0"/>
        </w:tabs>
        <w:ind w:left="5434" w:hanging="360"/>
      </w:pPr>
      <w:rPr>
        <w:rFonts w:ascii="Wingdings" w:hAnsi="Wingdings" w:cs="Wingdings" w:hint="default"/>
      </w:rPr>
    </w:lvl>
  </w:abstractNum>
  <w:abstractNum w:abstractNumId="59">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0">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1">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2">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3">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4">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5">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6">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7">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8">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69">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70">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77">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78">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79">
    <w:lvl w:ilvl="0">
      <w:start w:val="1"/>
      <w:numFmt w:val="lowerLetter"/>
      <w:lvlText w:val="%1)"/>
      <w:lvlJc w:val="left"/>
      <w:pPr>
        <w:tabs>
          <w:tab w:val="num" w:pos="0"/>
        </w:tabs>
        <w:ind w:left="720" w:hanging="360"/>
      </w:pPr>
      <w:rPr>
        <w:rFonts w:ascii="Times New Roman" w:hAnsi="Times New Roman" w:eastAsia="Calibri" w:cs="Times New Roman"/>
        <w:color w:val="auto"/>
      </w:rPr>
    </w:lvl>
    <w:lvl w:ilvl="1">
      <w:start w:val="1"/>
      <w:numFmt w:val="bullet"/>
      <w:lvlText w:val="o"/>
      <w:lvlJc w:val="left"/>
      <w:pPr>
        <w:tabs>
          <w:tab w:val="num" w:pos="0"/>
        </w:tabs>
        <w:ind w:left="24" w:hanging="360"/>
      </w:pPr>
      <w:rPr>
        <w:rFonts w:ascii="Courier New" w:hAnsi="Courier New" w:cs="Courier New" w:hint="default"/>
      </w:rPr>
    </w:lvl>
    <w:lvl w:ilvl="2">
      <w:start w:val="1"/>
      <w:numFmt w:val="bullet"/>
      <w:lvlText w:val=""/>
      <w:lvlJc w:val="left"/>
      <w:pPr>
        <w:tabs>
          <w:tab w:val="num" w:pos="0"/>
        </w:tabs>
        <w:ind w:left="744" w:hanging="360"/>
      </w:pPr>
      <w:rPr>
        <w:rFonts w:ascii="Wingdings" w:hAnsi="Wingdings" w:cs="Wingdings" w:hint="default"/>
      </w:rPr>
    </w:lvl>
    <w:lvl w:ilvl="3">
      <w:start w:val="1"/>
      <w:numFmt w:val="bullet"/>
      <w:lvlText w:val=""/>
      <w:lvlJc w:val="left"/>
      <w:pPr>
        <w:tabs>
          <w:tab w:val="num" w:pos="0"/>
        </w:tabs>
        <w:ind w:left="1464" w:hanging="360"/>
      </w:pPr>
      <w:rPr>
        <w:rFonts w:ascii="Symbol" w:hAnsi="Symbol" w:cs="Symbol" w:hint="default"/>
      </w:rPr>
    </w:lvl>
    <w:lvl w:ilvl="4">
      <w:start w:val="1"/>
      <w:numFmt w:val="bullet"/>
      <w:lvlText w:val="o"/>
      <w:lvlJc w:val="left"/>
      <w:pPr>
        <w:tabs>
          <w:tab w:val="num" w:pos="0"/>
        </w:tabs>
        <w:ind w:left="2184" w:hanging="360"/>
      </w:pPr>
      <w:rPr>
        <w:rFonts w:ascii="Courier New" w:hAnsi="Courier New" w:cs="Courier New" w:hint="default"/>
      </w:rPr>
    </w:lvl>
    <w:lvl w:ilvl="5">
      <w:start w:val="1"/>
      <w:numFmt w:val="bullet"/>
      <w:lvlText w:val=""/>
      <w:lvlJc w:val="left"/>
      <w:pPr>
        <w:tabs>
          <w:tab w:val="num" w:pos="0"/>
        </w:tabs>
        <w:ind w:left="2904" w:hanging="360"/>
      </w:pPr>
      <w:rPr>
        <w:rFonts w:ascii="Wingdings" w:hAnsi="Wingdings" w:cs="Wingdings" w:hint="default"/>
      </w:rPr>
    </w:lvl>
    <w:lvl w:ilvl="6">
      <w:start w:val="1"/>
      <w:numFmt w:val="bullet"/>
      <w:lvlText w:val=""/>
      <w:lvlJc w:val="left"/>
      <w:pPr>
        <w:tabs>
          <w:tab w:val="num" w:pos="0"/>
        </w:tabs>
        <w:ind w:left="3624" w:hanging="360"/>
      </w:pPr>
      <w:rPr>
        <w:rFonts w:ascii="Symbol" w:hAnsi="Symbol" w:cs="Symbol" w:hint="default"/>
      </w:rPr>
    </w:lvl>
    <w:lvl w:ilvl="7">
      <w:start w:val="1"/>
      <w:numFmt w:val="bullet"/>
      <w:lvlText w:val="o"/>
      <w:lvlJc w:val="left"/>
      <w:pPr>
        <w:tabs>
          <w:tab w:val="num" w:pos="0"/>
        </w:tabs>
        <w:ind w:left="4344" w:hanging="360"/>
      </w:pPr>
      <w:rPr>
        <w:rFonts w:ascii="Courier New" w:hAnsi="Courier New" w:cs="Courier New" w:hint="default"/>
      </w:rPr>
    </w:lvl>
    <w:lvl w:ilvl="8">
      <w:start w:val="1"/>
      <w:numFmt w:val="bullet"/>
      <w:lvlText w:val=""/>
      <w:lvlJc w:val="left"/>
      <w:pPr>
        <w:tabs>
          <w:tab w:val="num" w:pos="0"/>
        </w:tabs>
        <w:ind w:left="5064" w:hanging="360"/>
      </w:pPr>
      <w:rPr>
        <w:rFonts w:ascii="Wingdings" w:hAnsi="Wingdings" w:cs="Wingdings" w:hint="default"/>
      </w:rPr>
    </w:lvl>
  </w:abstractNum>
  <w:abstractNum w:abstractNumId="8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5">
    <w:lvl w:ilvl="0">
      <w:start w:val="1"/>
      <w:numFmt w:val="decimal"/>
      <w:lvlText w:val="%1)"/>
      <w:lvlJc w:val="left"/>
      <w:pPr>
        <w:tabs>
          <w:tab w:val="num" w:pos="0"/>
        </w:tabs>
        <w:ind w:left="735" w:hanging="375"/>
      </w:pPr>
      <w:rPr>
        <w:rFonts w:ascii="Calibri" w:hAnsi="Calibri" w:cs="Calibri" w:asciiTheme="minorHAnsi" w:cs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735" w:hanging="375"/>
      </w:pPr>
      <w:rPr>
        <w:rFonts w:ascii="Calibri" w:hAnsi="Calibri" w:cs="Calibri" w:asciiTheme="minorHAnsi" w:cs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5"/>
    <w:lvlOverride w:ilvl="0">
      <w:startOverride w:val="1"/>
    </w:lvlOverride>
  </w:num>
  <w:num w:numId="89">
    <w:abstractNumId w:val="5"/>
  </w:num>
  <w:num w:numId="90">
    <w:abstractNumId w:val="5"/>
  </w:num>
  <w:num w:numId="91">
    <w:abstractNumId w:val="5"/>
  </w:num>
  <w:num w:numId="92">
    <w:abstractNumId w:val="5"/>
  </w:num>
  <w:num w:numId="93">
    <w:abstractNumId w:val="5"/>
  </w:num>
  <w:num w:numId="94">
    <w:abstractNumId w:val="11"/>
    <w:lvlOverride w:ilvl="0">
      <w:startOverride w:val="1"/>
    </w:lvlOverride>
  </w:num>
  <w:num w:numId="95">
    <w:abstractNumId w:val="11"/>
  </w:num>
  <w:num w:numId="96">
    <w:abstractNumId w:val="13"/>
    <w:lvlOverride w:ilvl="0">
      <w:startOverride w:val="1"/>
    </w:lvlOverride>
  </w:num>
  <w:num w:numId="97">
    <w:abstractNumId w:val="13"/>
  </w:num>
  <w:num w:numId="98">
    <w:abstractNumId w:val="15"/>
    <w:lvlOverride w:ilvl="0">
      <w:startOverride w:val="1"/>
    </w:lvlOverride>
  </w:num>
  <w:num w:numId="99">
    <w:abstractNumId w:val="15"/>
  </w:num>
  <w:num w:numId="100">
    <w:abstractNumId w:val="15"/>
  </w:num>
  <w:num w:numId="101">
    <w:abstractNumId w:val="15"/>
  </w:num>
  <w:num w:numId="102">
    <w:abstractNumId w:val="15"/>
  </w:num>
  <w:num w:numId="103">
    <w:abstractNumId w:val="15"/>
  </w:num>
  <w:num w:numId="104">
    <w:abstractNumId w:val="21"/>
    <w:lvlOverride w:ilvl="0">
      <w:startOverride w:val="1"/>
    </w:lvlOverride>
  </w:num>
  <w:num w:numId="105">
    <w:abstractNumId w:val="21"/>
  </w:num>
  <w:num w:numId="106">
    <w:abstractNumId w:val="21"/>
  </w:num>
  <w:num w:numId="107">
    <w:abstractNumId w:val="21"/>
  </w:num>
  <w:num w:numId="108">
    <w:abstractNumId w:val="21"/>
  </w:num>
  <w:num w:numId="109">
    <w:abstractNumId w:val="26"/>
    <w:lvlOverride w:ilvl="0">
      <w:startOverride w:val="8"/>
    </w:lvlOverride>
    <w:lvlOverride w:ilvl="1">
      <w:startOverride w:val="1"/>
    </w:lvlOverride>
  </w:num>
  <w:num w:numId="110">
    <w:abstractNumId w:val="26"/>
  </w:num>
  <w:num w:numId="111">
    <w:abstractNumId w:val="26"/>
  </w:num>
  <w:num w:numId="112">
    <w:abstractNumId w:val="26"/>
  </w:num>
  <w:num w:numId="113">
    <w:abstractNumId w:val="26"/>
  </w:num>
  <w:num w:numId="114">
    <w:abstractNumId w:val="26"/>
  </w:num>
  <w:num w:numId="115">
    <w:abstractNumId w:val="26"/>
  </w:num>
  <w:num w:numId="116">
    <w:abstractNumId w:val="26"/>
  </w:num>
  <w:num w:numId="117">
    <w:abstractNumId w:val="26"/>
  </w:num>
  <w:num w:numId="118">
    <w:abstractNumId w:val="26"/>
  </w:num>
  <w:num w:numId="119">
    <w:abstractNumId w:val="26"/>
  </w:num>
  <w:num w:numId="120">
    <w:abstractNumId w:val="26"/>
  </w:num>
  <w:num w:numId="121">
    <w:abstractNumId w:val="26"/>
  </w:num>
  <w:num w:numId="122">
    <w:abstractNumId w:val="39"/>
    <w:lvlOverride w:ilvl="0">
      <w:startOverride w:val="1"/>
    </w:lvlOverride>
  </w:num>
  <w:num w:numId="123">
    <w:abstractNumId w:val="39"/>
  </w:num>
  <w:num w:numId="124">
    <w:abstractNumId w:val="26"/>
  </w:num>
  <w:num w:numId="125">
    <w:abstractNumId w:val="42"/>
    <w:lvlOverride w:ilvl="0">
      <w:startOverride w:val="1"/>
    </w:lvlOverride>
  </w:num>
  <w:num w:numId="126">
    <w:abstractNumId w:val="42"/>
  </w:num>
  <w:num w:numId="127">
    <w:abstractNumId w:val="26"/>
  </w:num>
  <w:num w:numId="128">
    <w:abstractNumId w:val="26"/>
  </w:num>
  <w:num w:numId="129">
    <w:abstractNumId w:val="26"/>
  </w:num>
  <w:num w:numId="130">
    <w:abstractNumId w:val="26"/>
  </w:num>
  <w:num w:numId="131">
    <w:abstractNumId w:val="26"/>
  </w:num>
  <w:num w:numId="132">
    <w:abstractNumId w:val="49"/>
    <w:lvlOverride w:ilvl="0">
      <w:startOverride w:val="1"/>
    </w:lvlOverride>
  </w:num>
  <w:num w:numId="133">
    <w:abstractNumId w:val="49"/>
  </w:num>
  <w:num w:numId="134">
    <w:abstractNumId w:val="49"/>
  </w:num>
  <w:num w:numId="135">
    <w:abstractNumId w:val="52"/>
    <w:lvlOverride w:ilvl="0">
      <w:startOverride w:val="1"/>
    </w:lvlOverride>
  </w:num>
  <w:num w:numId="136">
    <w:abstractNumId w:val="52"/>
  </w:num>
  <w:num w:numId="137">
    <w:abstractNumId w:val="52"/>
  </w:num>
  <w:num w:numId="138">
    <w:abstractNumId w:val="52"/>
  </w:num>
  <w:num w:numId="139">
    <w:abstractNumId w:val="52"/>
  </w:num>
  <w:num w:numId="140">
    <w:abstractNumId w:val="52"/>
  </w:num>
  <w:num w:numId="141">
    <w:abstractNumId w:val="52"/>
  </w:num>
  <w:num w:numId="142">
    <w:abstractNumId w:val="59"/>
    <w:lvlOverride w:ilvl="0">
      <w:startOverride w:val="1"/>
    </w:lvlOverride>
  </w:num>
  <w:num w:numId="143">
    <w:abstractNumId w:val="59"/>
  </w:num>
  <w:num w:numId="144">
    <w:abstractNumId w:val="59"/>
  </w:num>
  <w:num w:numId="145">
    <w:abstractNumId w:val="59"/>
  </w:num>
  <w:num w:numId="146">
    <w:abstractNumId w:val="59"/>
  </w:num>
  <w:num w:numId="147">
    <w:abstractNumId w:val="59"/>
  </w:num>
  <w:num w:numId="148">
    <w:abstractNumId w:val="65"/>
    <w:lvlOverride w:ilvl="0">
      <w:startOverride w:val="1"/>
    </w:lvlOverride>
  </w:num>
  <w:num w:numId="149">
    <w:abstractNumId w:val="65"/>
  </w:num>
  <w:num w:numId="150">
    <w:abstractNumId w:val="65"/>
  </w:num>
  <w:num w:numId="151">
    <w:abstractNumId w:val="65"/>
  </w:num>
  <w:num w:numId="152">
    <w:abstractNumId w:val="65"/>
  </w:num>
  <w:num w:numId="153">
    <w:abstractNumId w:val="70"/>
    <w:lvlOverride w:ilvl="0">
      <w:startOverride w:val="1"/>
    </w:lvlOverride>
  </w:num>
  <w:num w:numId="154">
    <w:abstractNumId w:val="70"/>
  </w:num>
  <w:num w:numId="155">
    <w:abstractNumId w:val="70"/>
  </w:num>
  <w:num w:numId="156">
    <w:abstractNumId w:val="70"/>
  </w:num>
  <w:num w:numId="157">
    <w:abstractNumId w:val="70"/>
  </w:num>
  <w:num w:numId="158">
    <w:abstractNumId w:val="70"/>
  </w:num>
  <w:num w:numId="159">
    <w:abstractNumId w:val="65"/>
  </w:num>
  <w:num w:numId="160">
    <w:abstractNumId w:val="65"/>
  </w:num>
  <w:num w:numId="161">
    <w:abstractNumId w:val="65"/>
  </w:num>
  <w:num w:numId="162">
    <w:abstractNumId w:val="65"/>
  </w:num>
  <w:num w:numId="163">
    <w:abstractNumId w:val="80"/>
    <w:lvlOverride w:ilvl="0">
      <w:startOverride w:val="1"/>
    </w:lvlOverride>
  </w:num>
  <w:num w:numId="164">
    <w:abstractNumId w:val="81"/>
    <w:lvlOverride w:ilvl="0">
      <w:startOverride w:val="1"/>
    </w:lvlOverride>
  </w:num>
  <w:num w:numId="165">
    <w:abstractNumId w:val="81"/>
  </w:num>
  <w:num w:numId="166">
    <w:abstractNumId w:val="81"/>
  </w:num>
  <w:num w:numId="167">
    <w:abstractNumId w:val="81"/>
  </w:num>
  <w:num w:numId="168">
    <w:abstractNumId w:val="85"/>
    <w:lvlOverride w:ilvl="0">
      <w:startOverride w:val="1"/>
    </w:lvlOverride>
  </w:num>
  <w:num w:numId="169">
    <w:abstractNumId w:val="85"/>
  </w:num>
</w:numbering>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700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2">
    <w:name w:val="heading 2"/>
    <w:basedOn w:val="Normal"/>
    <w:link w:val="Nagwek2Znak"/>
    <w:uiPriority w:val="9"/>
    <w:semiHidden/>
    <w:unhideWhenUsed/>
    <w:qFormat/>
    <w:rsid w:val="00d67002"/>
    <w:pPr>
      <w:spacing w:lineRule="auto" w:line="240" w:beforeAutospacing="1" w:afterAutospacing="1"/>
      <w:outlineLvl w:val="1"/>
    </w:pPr>
    <w:rPr>
      <w:rFonts w:ascii="Times New Roman" w:hAnsi="Times New Roman" w:eastAsia="Times New Roman" w:cs="Times New Roman"/>
      <w:b/>
      <w:bCs/>
      <w:sz w:val="36"/>
      <w:szCs w:val="36"/>
      <w:lang w:eastAsia="pl-PL"/>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uiPriority w:val="9"/>
    <w:semiHidden/>
    <w:qFormat/>
    <w:rsid w:val="00d67002"/>
    <w:rPr>
      <w:rFonts w:ascii="Times New Roman" w:hAnsi="Times New Roman" w:eastAsia="Times New Roman" w:cs="Times New Roman"/>
      <w:b/>
      <w:bCs/>
      <w:sz w:val="36"/>
      <w:szCs w:val="36"/>
      <w:lang w:eastAsia="pl-PL"/>
    </w:rPr>
  </w:style>
  <w:style w:type="character" w:styleId="NagwekZnak" w:customStyle="1">
    <w:name w:val="Nagłówek Znak"/>
    <w:basedOn w:val="DefaultParagraphFont"/>
    <w:uiPriority w:val="99"/>
    <w:qFormat/>
    <w:rsid w:val="00d67002"/>
    <w:rPr/>
  </w:style>
  <w:style w:type="character" w:styleId="StopkaZnak" w:customStyle="1">
    <w:name w:val="Stopka Znak"/>
    <w:basedOn w:val="DefaultParagraphFont"/>
    <w:uiPriority w:val="99"/>
    <w:qFormat/>
    <w:rsid w:val="00d67002"/>
    <w:rPr/>
  </w:style>
  <w:style w:type="character" w:styleId="TekstdymkaZnak" w:customStyle="1">
    <w:name w:val="Tekst dymka Znak"/>
    <w:basedOn w:val="DefaultParagraphFont"/>
    <w:link w:val="BalloonText"/>
    <w:uiPriority w:val="99"/>
    <w:semiHidden/>
    <w:qFormat/>
    <w:rsid w:val="00d67002"/>
    <w:rPr>
      <w:rFonts w:ascii="Tahoma" w:hAnsi="Tahoma" w:cs="Tahoma"/>
      <w:sz w:val="16"/>
      <w:szCs w:val="16"/>
    </w:rPr>
  </w:style>
  <w:style w:type="paragraph" w:styleId="Nagwek" w:customStyle="1">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Gwkaistopka" w:customStyle="1">
    <w:name w:val="Główka i stopka"/>
    <w:basedOn w:val="Normal"/>
    <w:qFormat/>
    <w:pPr/>
    <w:rPr/>
  </w:style>
  <w:style w:type="paragraph" w:styleId="Header">
    <w:name w:val="header"/>
    <w:basedOn w:val="Normal"/>
    <w:next w:val="BodyText"/>
    <w:link w:val="NagwekZnak"/>
    <w:uiPriority w:val="99"/>
    <w:unhideWhenUsed/>
    <w:rsid w:val="00d67002"/>
    <w:pPr>
      <w:tabs>
        <w:tab w:val="clear" w:pos="708"/>
        <w:tab w:val="center" w:pos="4536" w:leader="none"/>
        <w:tab w:val="right" w:pos="9072" w:leader="none"/>
      </w:tabs>
      <w:spacing w:lineRule="auto" w:line="240" w:before="0" w:after="0"/>
    </w:pPr>
    <w:rPr/>
  </w:style>
  <w:style w:type="paragraph" w:styleId="Indeksuser" w:customStyle="1">
    <w:name w:val="Indeks (user)"/>
    <w:basedOn w:val="Normal"/>
    <w:qFormat/>
    <w:pPr>
      <w:suppressLineNumbers/>
    </w:pPr>
    <w:rPr>
      <w:rFonts w:cs="Arial Unicode MS"/>
    </w:rPr>
  </w:style>
  <w:style w:type="paragraph" w:styleId="Gwkaistopkauser" w:customStyle="1">
    <w:name w:val="Główka i stopka (user)"/>
    <w:basedOn w:val="Normal"/>
    <w:qFormat/>
    <w:pPr/>
    <w:rPr/>
  </w:style>
  <w:style w:type="paragraph" w:styleId="Footer">
    <w:name w:val="footer"/>
    <w:basedOn w:val="Normal"/>
    <w:link w:val="StopkaZnak"/>
    <w:uiPriority w:val="99"/>
    <w:unhideWhenUsed/>
    <w:rsid w:val="00d67002"/>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d67002"/>
    <w:pPr>
      <w:spacing w:lineRule="auto" w:line="240" w:before="0" w:after="0"/>
    </w:pPr>
    <w:rPr>
      <w:rFonts w:ascii="Tahoma" w:hAnsi="Tahoma" w:cs="Tahoma"/>
      <w:sz w:val="16"/>
      <w:szCs w:val="16"/>
    </w:rPr>
  </w:style>
  <w:style w:type="paragraph" w:styleId="NoSpacing">
    <w:name w:val="No Spacing"/>
    <w:uiPriority w:val="1"/>
    <w:qFormat/>
    <w:rsid w:val="00d6700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d67002"/>
    <w:pPr>
      <w:spacing w:before="0" w:after="200"/>
      <w:ind w:left="720"/>
      <w:contextualSpacing/>
    </w:pPr>
    <w:rPr/>
  </w:style>
  <w:style w:type="paragraph" w:styleId="text-justify" w:customStyle="1">
    <w:name w:val="text-justify"/>
    <w:basedOn w:val="Normal"/>
    <w:qFormat/>
    <w:rsid w:val="00d54b3c"/>
    <w:pPr>
      <w:spacing w:lineRule="auto" w:line="240" w:beforeAutospacing="1" w:afterAutospacing="1"/>
    </w:pPr>
    <w:rPr>
      <w:rFonts w:ascii="Times New Roman" w:hAnsi="Times New Roman" w:eastAsia="Times New Roman" w:cs="Times New Roman"/>
      <w:sz w:val="24"/>
      <w:szCs w:val="24"/>
      <w:lang w:eastAsia="pl-P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153</TotalTime>
  <Application>LibreOffice/25.2.5.2$Windows_X86_64 LibreOffice_project/03d19516eb2e1dd5d4ccd751a0d6f35f35e08022</Application>
  <AppVersion>15.0000</AppVersion>
  <Pages>26</Pages>
  <Words>9009</Words>
  <Characters>58529</Characters>
  <CharactersWithSpaces>67887</CharactersWithSpaces>
  <Paragraphs>647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2024-08-26T12:50:00Z</dcterms:created>
  <dc:creator>Iwona Kaczmarek</dc:creator>
  <dc:description/>
  <dc:language>pl-PL</dc:language>
  <cp:lastModifiedBy/>
  <cp:lastPrinted>2020-02-10T08:21:00Z</cp:lastPrinted>
  <dcterms:modified xsi:type="dcterms:W3CDTF">2025-12-09T12:13:30Z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